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DDE2C7" w14:textId="77777777" w:rsidR="003B4676" w:rsidRDefault="003B4676">
      <w:pPr>
        <w:jc w:val="center"/>
        <w:rPr>
          <w:b/>
          <w:sz w:val="28"/>
        </w:rPr>
      </w:pPr>
      <w:r>
        <w:rPr>
          <w:b/>
          <w:sz w:val="28"/>
        </w:rPr>
        <w:t>E</w:t>
      </w:r>
      <w:r w:rsidR="00CD4CB1">
        <w:rPr>
          <w:b/>
          <w:sz w:val="28"/>
        </w:rPr>
        <w:t>C</w:t>
      </w:r>
      <w:r>
        <w:rPr>
          <w:b/>
          <w:sz w:val="28"/>
        </w:rPr>
        <w:t>E485 Computer Architecture</w:t>
      </w:r>
    </w:p>
    <w:p w14:paraId="09DDE2C9" w14:textId="77777777" w:rsidR="003B4676" w:rsidRDefault="003B4676">
      <w:pPr>
        <w:jc w:val="center"/>
        <w:rPr>
          <w:b/>
          <w:sz w:val="28"/>
        </w:rPr>
      </w:pPr>
    </w:p>
    <w:p w14:paraId="09DDE2CA" w14:textId="77777777" w:rsidR="003B4676" w:rsidRDefault="0061124E">
      <w:pPr>
        <w:jc w:val="center"/>
        <w:rPr>
          <w:b/>
          <w:sz w:val="28"/>
        </w:rPr>
      </w:pPr>
      <w:r>
        <w:rPr>
          <w:b/>
          <w:sz w:val="28"/>
        </w:rPr>
        <w:t xml:space="preserve">Lesson </w:t>
      </w:r>
      <w:r w:rsidR="006E1380">
        <w:rPr>
          <w:b/>
          <w:sz w:val="28"/>
        </w:rPr>
        <w:t>3</w:t>
      </w:r>
      <w:r w:rsidR="003E19A2">
        <w:rPr>
          <w:b/>
          <w:sz w:val="28"/>
        </w:rPr>
        <w:t>1</w:t>
      </w:r>
      <w:r>
        <w:rPr>
          <w:b/>
          <w:sz w:val="28"/>
        </w:rPr>
        <w:t xml:space="preserve"> </w:t>
      </w:r>
      <w:r w:rsidR="00BB0112">
        <w:rPr>
          <w:b/>
          <w:sz w:val="28"/>
        </w:rPr>
        <w:t xml:space="preserve">Worksheet </w:t>
      </w:r>
    </w:p>
    <w:p w14:paraId="09DDE2CB" w14:textId="77777777" w:rsidR="003E19A2" w:rsidRDefault="003E19A2" w:rsidP="003E19A2">
      <w:pPr>
        <w:rPr>
          <w:sz w:val="28"/>
        </w:rPr>
      </w:pPr>
    </w:p>
    <w:p w14:paraId="09DDE2CC" w14:textId="77777777" w:rsidR="00AD1D6D" w:rsidRPr="003E19A2" w:rsidRDefault="003E19A2" w:rsidP="003E19A2">
      <w:pPr>
        <w:rPr>
          <w:sz w:val="24"/>
        </w:rPr>
      </w:pPr>
      <w:r>
        <w:rPr>
          <w:sz w:val="24"/>
        </w:rPr>
        <w:t>A</w:t>
      </w:r>
      <w:r w:rsidRPr="003E19A2">
        <w:rPr>
          <w:sz w:val="24"/>
        </w:rPr>
        <w:t xml:space="preserve">ssume </w:t>
      </w:r>
      <w:r w:rsidR="00AD1D6D">
        <w:rPr>
          <w:sz w:val="24"/>
        </w:rPr>
        <w:t xml:space="preserve">a 4 processor system with </w:t>
      </w:r>
      <w:r w:rsidRPr="003E19A2">
        <w:rPr>
          <w:sz w:val="24"/>
        </w:rPr>
        <w:t xml:space="preserve">the cache coherence scheme </w:t>
      </w:r>
      <w:r>
        <w:rPr>
          <w:sz w:val="24"/>
        </w:rPr>
        <w:t>on the reverse side</w:t>
      </w:r>
      <w:r w:rsidR="00AD1D6D">
        <w:rPr>
          <w:sz w:val="24"/>
        </w:rPr>
        <w:t xml:space="preserve">.  </w:t>
      </w:r>
      <w:r w:rsidR="00827EDB">
        <w:rPr>
          <w:sz w:val="24"/>
        </w:rPr>
        <w:t>Proc</w:t>
      </w:r>
      <w:r w:rsidR="00AD1D6D">
        <w:rPr>
          <w:sz w:val="24"/>
        </w:rPr>
        <w:t>essors P1, P2, and P4 have shared access to block A, and P3 has shared access to block B.</w:t>
      </w:r>
      <w:r w:rsidR="00827EDB">
        <w:rPr>
          <w:sz w:val="24"/>
        </w:rPr>
        <w:t xml:space="preserve">  The following events happen in sequence.</w:t>
      </w:r>
    </w:p>
    <w:p w14:paraId="09DDE2CD" w14:textId="77777777" w:rsidR="003E19A2" w:rsidRPr="003E19A2" w:rsidRDefault="003E19A2" w:rsidP="003E19A2">
      <w:pPr>
        <w:rPr>
          <w:sz w:val="24"/>
        </w:rPr>
      </w:pPr>
    </w:p>
    <w:p w14:paraId="09DDE2CE" w14:textId="77777777" w:rsidR="006E1380" w:rsidRDefault="003E19A2" w:rsidP="006E1380">
      <w:pPr>
        <w:pStyle w:val="ListParagraph"/>
        <w:numPr>
          <w:ilvl w:val="0"/>
          <w:numId w:val="1"/>
        </w:numPr>
        <w:rPr>
          <w:sz w:val="24"/>
        </w:rPr>
      </w:pPr>
      <w:r>
        <w:rPr>
          <w:sz w:val="24"/>
        </w:rPr>
        <w:t>Processo</w:t>
      </w:r>
      <w:r w:rsidR="00827EDB">
        <w:rPr>
          <w:sz w:val="24"/>
        </w:rPr>
        <w:t>r P1 needs to write to block A</w:t>
      </w:r>
      <w:r>
        <w:rPr>
          <w:sz w:val="24"/>
        </w:rPr>
        <w:t xml:space="preserve">.  </w:t>
      </w:r>
    </w:p>
    <w:p w14:paraId="09DDE2CF" w14:textId="77777777" w:rsidR="003E19A2" w:rsidRDefault="003E19A2" w:rsidP="003E19A2">
      <w:pPr>
        <w:pStyle w:val="ListParagraph"/>
        <w:rPr>
          <w:sz w:val="24"/>
        </w:rPr>
      </w:pPr>
    </w:p>
    <w:p w14:paraId="09DDE2D0" w14:textId="77777777" w:rsidR="00AD1D6D" w:rsidRDefault="00AD1D6D" w:rsidP="006E1380">
      <w:pPr>
        <w:pStyle w:val="ListParagraph"/>
        <w:rPr>
          <w:sz w:val="24"/>
        </w:rPr>
      </w:pPr>
      <w:r>
        <w:rPr>
          <w:sz w:val="24"/>
        </w:rPr>
        <w:t>What message is placed on the bus?</w:t>
      </w:r>
    </w:p>
    <w:p w14:paraId="09DDE2D1" w14:textId="77777777" w:rsidR="00AD1D6D" w:rsidRDefault="00AD1D6D" w:rsidP="006E1380">
      <w:pPr>
        <w:pStyle w:val="ListParagraph"/>
        <w:rPr>
          <w:sz w:val="24"/>
        </w:rPr>
      </w:pPr>
    </w:p>
    <w:p w14:paraId="09DDE2D2" w14:textId="77777777" w:rsidR="00827EDB" w:rsidRDefault="00827EDB" w:rsidP="006E1380">
      <w:pPr>
        <w:pStyle w:val="ListParagraph"/>
        <w:rPr>
          <w:sz w:val="24"/>
        </w:rPr>
      </w:pPr>
    </w:p>
    <w:p w14:paraId="09DDE2D3" w14:textId="77777777" w:rsidR="006E1380" w:rsidRDefault="003E19A2" w:rsidP="006E1380">
      <w:pPr>
        <w:pStyle w:val="ListParagraph"/>
        <w:rPr>
          <w:sz w:val="24"/>
        </w:rPr>
      </w:pPr>
      <w:r>
        <w:rPr>
          <w:sz w:val="24"/>
        </w:rPr>
        <w:t>What state does P1’s block status go to?</w:t>
      </w:r>
    </w:p>
    <w:p w14:paraId="09DDE2D4" w14:textId="77777777" w:rsidR="003E19A2" w:rsidRDefault="003E19A2" w:rsidP="006E1380">
      <w:pPr>
        <w:pStyle w:val="ListParagraph"/>
        <w:rPr>
          <w:sz w:val="24"/>
        </w:rPr>
      </w:pPr>
    </w:p>
    <w:p w14:paraId="09DDE2D5" w14:textId="77777777" w:rsidR="00827EDB" w:rsidRDefault="00827EDB" w:rsidP="006E1380">
      <w:pPr>
        <w:pStyle w:val="ListParagraph"/>
        <w:rPr>
          <w:sz w:val="24"/>
        </w:rPr>
      </w:pPr>
    </w:p>
    <w:p w14:paraId="09DDE2D6" w14:textId="77777777" w:rsidR="003E19A2" w:rsidRDefault="003E19A2" w:rsidP="006E1380">
      <w:pPr>
        <w:pStyle w:val="ListParagraph"/>
        <w:rPr>
          <w:sz w:val="24"/>
        </w:rPr>
      </w:pPr>
      <w:r>
        <w:rPr>
          <w:sz w:val="24"/>
        </w:rPr>
        <w:t>What state does P2’s block status go to?</w:t>
      </w:r>
    </w:p>
    <w:p w14:paraId="09DDE2D7" w14:textId="77777777" w:rsidR="003E19A2" w:rsidRDefault="00AD1D6D" w:rsidP="003E19A2">
      <w:pPr>
        <w:rPr>
          <w:sz w:val="24"/>
        </w:rPr>
      </w:pPr>
      <w:r>
        <w:rPr>
          <w:sz w:val="24"/>
        </w:rPr>
        <w:tab/>
      </w:r>
    </w:p>
    <w:p w14:paraId="09DDE2D8" w14:textId="77777777" w:rsidR="00827EDB" w:rsidRDefault="00827EDB" w:rsidP="003E19A2">
      <w:pPr>
        <w:rPr>
          <w:sz w:val="24"/>
        </w:rPr>
      </w:pPr>
    </w:p>
    <w:p w14:paraId="09DDE2D9" w14:textId="77777777" w:rsidR="003E19A2" w:rsidRPr="003E19A2" w:rsidRDefault="003E19A2" w:rsidP="003E19A2">
      <w:pPr>
        <w:pStyle w:val="ListParagraph"/>
        <w:numPr>
          <w:ilvl w:val="0"/>
          <w:numId w:val="1"/>
        </w:numPr>
        <w:rPr>
          <w:sz w:val="24"/>
        </w:rPr>
      </w:pPr>
      <w:r>
        <w:rPr>
          <w:sz w:val="24"/>
        </w:rPr>
        <w:t>P</w:t>
      </w:r>
      <w:r w:rsidR="00AD1D6D">
        <w:rPr>
          <w:sz w:val="24"/>
        </w:rPr>
        <w:t>2</w:t>
      </w:r>
      <w:r>
        <w:rPr>
          <w:sz w:val="24"/>
        </w:rPr>
        <w:t xml:space="preserve"> needs to read from block A.</w:t>
      </w:r>
    </w:p>
    <w:p w14:paraId="09DDE2DA" w14:textId="77777777" w:rsidR="006E1380" w:rsidRDefault="006E1380" w:rsidP="006E1380">
      <w:pPr>
        <w:pStyle w:val="ListParagraph"/>
        <w:rPr>
          <w:sz w:val="24"/>
        </w:rPr>
      </w:pPr>
    </w:p>
    <w:p w14:paraId="09DDE2DB" w14:textId="77777777" w:rsidR="00AD1D6D" w:rsidRDefault="00AD1D6D" w:rsidP="003E19A2">
      <w:pPr>
        <w:pStyle w:val="ListParagraph"/>
        <w:rPr>
          <w:sz w:val="24"/>
        </w:rPr>
      </w:pPr>
      <w:r>
        <w:rPr>
          <w:sz w:val="24"/>
        </w:rPr>
        <w:t>What message is placed on the bus?</w:t>
      </w:r>
    </w:p>
    <w:p w14:paraId="09DDE2DC" w14:textId="77777777" w:rsidR="00AD1D6D" w:rsidRDefault="00AD1D6D" w:rsidP="003E19A2">
      <w:pPr>
        <w:pStyle w:val="ListParagraph"/>
        <w:rPr>
          <w:sz w:val="24"/>
        </w:rPr>
      </w:pPr>
    </w:p>
    <w:p w14:paraId="09DDE2DD" w14:textId="77777777" w:rsidR="00827EDB" w:rsidRDefault="00827EDB" w:rsidP="003E19A2">
      <w:pPr>
        <w:pStyle w:val="ListParagraph"/>
        <w:rPr>
          <w:sz w:val="24"/>
        </w:rPr>
      </w:pPr>
    </w:p>
    <w:p w14:paraId="09DDE2DE" w14:textId="77777777" w:rsidR="003E19A2" w:rsidRDefault="003E19A2" w:rsidP="003E19A2">
      <w:pPr>
        <w:pStyle w:val="ListParagraph"/>
        <w:rPr>
          <w:sz w:val="24"/>
        </w:rPr>
      </w:pPr>
      <w:r>
        <w:rPr>
          <w:sz w:val="24"/>
        </w:rPr>
        <w:t>What state does P1’s block status go to?</w:t>
      </w:r>
    </w:p>
    <w:p w14:paraId="09DDE2DF" w14:textId="77777777" w:rsidR="003E19A2" w:rsidRDefault="003E19A2" w:rsidP="003E19A2">
      <w:pPr>
        <w:pStyle w:val="ListParagraph"/>
        <w:rPr>
          <w:sz w:val="24"/>
        </w:rPr>
      </w:pPr>
    </w:p>
    <w:p w14:paraId="09DDE2E0" w14:textId="77777777" w:rsidR="00827EDB" w:rsidRDefault="00827EDB" w:rsidP="003E19A2">
      <w:pPr>
        <w:pStyle w:val="ListParagraph"/>
        <w:rPr>
          <w:sz w:val="24"/>
        </w:rPr>
      </w:pPr>
    </w:p>
    <w:p w14:paraId="09DDE2E1" w14:textId="77777777" w:rsidR="003E19A2" w:rsidRDefault="003E19A2" w:rsidP="003E19A2">
      <w:pPr>
        <w:pStyle w:val="ListParagraph"/>
        <w:rPr>
          <w:sz w:val="24"/>
        </w:rPr>
      </w:pPr>
      <w:r>
        <w:rPr>
          <w:sz w:val="24"/>
        </w:rPr>
        <w:t>What state does P2’s block status go to?</w:t>
      </w:r>
    </w:p>
    <w:p w14:paraId="09DDE2E2" w14:textId="77777777" w:rsidR="003E19A2" w:rsidRDefault="003E19A2" w:rsidP="006E1380">
      <w:pPr>
        <w:pStyle w:val="ListParagraph"/>
        <w:rPr>
          <w:sz w:val="24"/>
        </w:rPr>
      </w:pPr>
    </w:p>
    <w:p w14:paraId="09DDE2E3" w14:textId="77777777" w:rsidR="00827EDB" w:rsidRDefault="00827EDB" w:rsidP="006E1380">
      <w:pPr>
        <w:pStyle w:val="ListParagraph"/>
        <w:rPr>
          <w:sz w:val="24"/>
        </w:rPr>
      </w:pPr>
    </w:p>
    <w:p w14:paraId="09DDE2E4" w14:textId="77777777" w:rsidR="003E19A2" w:rsidRDefault="003E19A2" w:rsidP="003E19A2">
      <w:pPr>
        <w:pStyle w:val="ListParagraph"/>
        <w:rPr>
          <w:sz w:val="24"/>
        </w:rPr>
      </w:pPr>
      <w:r>
        <w:rPr>
          <w:sz w:val="24"/>
        </w:rPr>
        <w:t>What state does P</w:t>
      </w:r>
      <w:r w:rsidR="00AD1D6D">
        <w:rPr>
          <w:sz w:val="24"/>
        </w:rPr>
        <w:t>4</w:t>
      </w:r>
      <w:r>
        <w:rPr>
          <w:sz w:val="24"/>
        </w:rPr>
        <w:t>’s block status go to?</w:t>
      </w:r>
    </w:p>
    <w:p w14:paraId="09DDE2E5" w14:textId="77777777" w:rsidR="003E19A2" w:rsidRDefault="003E19A2" w:rsidP="006E1380">
      <w:pPr>
        <w:pStyle w:val="ListParagraph"/>
        <w:rPr>
          <w:sz w:val="24"/>
        </w:rPr>
      </w:pPr>
    </w:p>
    <w:p w14:paraId="09DDE2E6" w14:textId="77777777" w:rsidR="00827EDB" w:rsidRDefault="00827EDB" w:rsidP="006E1380">
      <w:pPr>
        <w:pStyle w:val="ListParagraph"/>
        <w:rPr>
          <w:sz w:val="24"/>
        </w:rPr>
      </w:pPr>
    </w:p>
    <w:p w14:paraId="09DDE2E7" w14:textId="77777777" w:rsidR="003E19A2" w:rsidRDefault="003E19A2" w:rsidP="003E19A2">
      <w:pPr>
        <w:pStyle w:val="ListParagraph"/>
        <w:numPr>
          <w:ilvl w:val="0"/>
          <w:numId w:val="1"/>
        </w:numPr>
        <w:rPr>
          <w:sz w:val="24"/>
        </w:rPr>
      </w:pPr>
      <w:r>
        <w:rPr>
          <w:sz w:val="24"/>
        </w:rPr>
        <w:t xml:space="preserve">P1 needs to read from block B, which replaces </w:t>
      </w:r>
      <w:r w:rsidR="00AD1D6D">
        <w:rPr>
          <w:sz w:val="24"/>
        </w:rPr>
        <w:t>block A due to the block replacement strategy</w:t>
      </w:r>
      <w:r>
        <w:rPr>
          <w:sz w:val="24"/>
        </w:rPr>
        <w:t xml:space="preserve"> of the cache.</w:t>
      </w:r>
    </w:p>
    <w:p w14:paraId="09DDE2E8" w14:textId="77777777" w:rsidR="003E19A2" w:rsidRDefault="003E19A2" w:rsidP="006E1380">
      <w:pPr>
        <w:pStyle w:val="ListParagraph"/>
        <w:rPr>
          <w:sz w:val="24"/>
        </w:rPr>
      </w:pPr>
    </w:p>
    <w:p w14:paraId="09DDE2E9" w14:textId="77777777" w:rsidR="00AD1D6D" w:rsidRDefault="00AD1D6D" w:rsidP="006E1380">
      <w:pPr>
        <w:pStyle w:val="ListParagraph"/>
        <w:rPr>
          <w:sz w:val="24"/>
        </w:rPr>
      </w:pPr>
      <w:r>
        <w:rPr>
          <w:sz w:val="24"/>
        </w:rPr>
        <w:t>What message is placed on the bus?</w:t>
      </w:r>
    </w:p>
    <w:p w14:paraId="09DDE2EA" w14:textId="77777777" w:rsidR="00AD1D6D" w:rsidRDefault="00AD1D6D" w:rsidP="006E1380">
      <w:pPr>
        <w:pStyle w:val="ListParagraph"/>
        <w:rPr>
          <w:sz w:val="24"/>
        </w:rPr>
      </w:pPr>
    </w:p>
    <w:p w14:paraId="09DDE2EB" w14:textId="77777777" w:rsidR="00827EDB" w:rsidRDefault="00827EDB" w:rsidP="006E1380">
      <w:pPr>
        <w:pStyle w:val="ListParagraph"/>
        <w:rPr>
          <w:sz w:val="24"/>
        </w:rPr>
      </w:pPr>
    </w:p>
    <w:p w14:paraId="09DDE2EC" w14:textId="77777777" w:rsidR="00AD1D6D" w:rsidRDefault="00AD1D6D" w:rsidP="006E1380">
      <w:pPr>
        <w:pStyle w:val="ListParagraph"/>
        <w:rPr>
          <w:sz w:val="24"/>
        </w:rPr>
      </w:pPr>
      <w:r>
        <w:rPr>
          <w:sz w:val="24"/>
        </w:rPr>
        <w:t>What state does P1’s block status go to?</w:t>
      </w:r>
    </w:p>
    <w:p w14:paraId="09DDE2ED" w14:textId="77777777" w:rsidR="00AD1D6D" w:rsidRDefault="00AD1D6D" w:rsidP="006E1380">
      <w:pPr>
        <w:pStyle w:val="ListParagraph"/>
        <w:rPr>
          <w:sz w:val="24"/>
        </w:rPr>
      </w:pPr>
    </w:p>
    <w:p w14:paraId="09DDE2EE" w14:textId="77777777" w:rsidR="00827EDB" w:rsidRDefault="00827EDB" w:rsidP="006E1380">
      <w:pPr>
        <w:pStyle w:val="ListParagraph"/>
        <w:rPr>
          <w:sz w:val="24"/>
        </w:rPr>
      </w:pPr>
    </w:p>
    <w:p w14:paraId="09DDE2EF" w14:textId="77777777" w:rsidR="00AD1D6D" w:rsidRDefault="00AD1D6D" w:rsidP="006E1380">
      <w:pPr>
        <w:pStyle w:val="ListParagraph"/>
        <w:rPr>
          <w:sz w:val="24"/>
        </w:rPr>
      </w:pPr>
      <w:r>
        <w:rPr>
          <w:sz w:val="24"/>
        </w:rPr>
        <w:t>What state does P3’s block status go to?</w:t>
      </w:r>
    </w:p>
    <w:p w14:paraId="09DDE2F0" w14:textId="77777777" w:rsidR="00827EDB" w:rsidRDefault="00827EDB" w:rsidP="00827EDB">
      <w:pPr>
        <w:jc w:val="center"/>
        <w:rPr>
          <w:sz w:val="24"/>
        </w:rPr>
      </w:pPr>
    </w:p>
    <w:p w14:paraId="09DDE2F1" w14:textId="77777777" w:rsidR="00827EDB" w:rsidRDefault="00827EDB" w:rsidP="00827EDB">
      <w:pPr>
        <w:jc w:val="center"/>
        <w:rPr>
          <w:sz w:val="24"/>
        </w:rPr>
      </w:pPr>
    </w:p>
    <w:p w14:paraId="09DDE2F2" w14:textId="77777777" w:rsidR="00827EDB" w:rsidRDefault="00827EDB" w:rsidP="00827EDB">
      <w:pPr>
        <w:jc w:val="center"/>
        <w:rPr>
          <w:sz w:val="24"/>
        </w:rPr>
      </w:pPr>
    </w:p>
    <w:p w14:paraId="09DDE2F3" w14:textId="77777777" w:rsidR="00827EDB" w:rsidRDefault="00827EDB" w:rsidP="00827EDB">
      <w:pPr>
        <w:jc w:val="center"/>
        <w:rPr>
          <w:sz w:val="24"/>
        </w:rPr>
      </w:pPr>
    </w:p>
    <w:p w14:paraId="09DDE2F4" w14:textId="77777777" w:rsidR="00827EDB" w:rsidRDefault="00827EDB" w:rsidP="00827EDB">
      <w:pPr>
        <w:jc w:val="center"/>
        <w:rPr>
          <w:sz w:val="24"/>
        </w:rPr>
      </w:pPr>
    </w:p>
    <w:p w14:paraId="09DDE2F5" w14:textId="77777777" w:rsidR="00827EDB" w:rsidRDefault="00827EDB" w:rsidP="00827EDB">
      <w:pPr>
        <w:jc w:val="center"/>
        <w:rPr>
          <w:sz w:val="24"/>
        </w:rPr>
      </w:pPr>
    </w:p>
    <w:p w14:paraId="09DDE2F6" w14:textId="77777777" w:rsidR="00827EDB" w:rsidRDefault="00827EDB" w:rsidP="00827EDB">
      <w:pPr>
        <w:jc w:val="center"/>
        <w:rPr>
          <w:sz w:val="24"/>
        </w:rPr>
      </w:pPr>
    </w:p>
    <w:p w14:paraId="09DDE2F7" w14:textId="77777777" w:rsidR="00827EDB" w:rsidRDefault="00827EDB" w:rsidP="00827EDB">
      <w:pPr>
        <w:jc w:val="center"/>
        <w:rPr>
          <w:sz w:val="24"/>
        </w:rPr>
      </w:pPr>
    </w:p>
    <w:p w14:paraId="09DDE2F8" w14:textId="77777777" w:rsidR="00827EDB" w:rsidRDefault="00827EDB" w:rsidP="00827EDB">
      <w:pPr>
        <w:jc w:val="center"/>
        <w:rPr>
          <w:sz w:val="24"/>
        </w:rPr>
      </w:pPr>
    </w:p>
    <w:p w14:paraId="09DDE2F9" w14:textId="77777777" w:rsidR="00827EDB" w:rsidRDefault="00827EDB" w:rsidP="00827EDB">
      <w:pPr>
        <w:jc w:val="center"/>
        <w:rPr>
          <w:sz w:val="24"/>
        </w:rPr>
      </w:pPr>
    </w:p>
    <w:p w14:paraId="09DDE2FA" w14:textId="77777777" w:rsidR="00827EDB" w:rsidRDefault="00827EDB" w:rsidP="00827EDB">
      <w:pPr>
        <w:jc w:val="center"/>
        <w:rPr>
          <w:sz w:val="24"/>
        </w:rPr>
      </w:pPr>
      <w:r>
        <w:rPr>
          <w:noProof/>
          <w:sz w:val="24"/>
        </w:rPr>
        <w:drawing>
          <wp:anchor distT="0" distB="0" distL="114300" distR="114300" simplePos="0" relativeHeight="251658240" behindDoc="0" locked="0" layoutInCell="1" allowOverlap="1" wp14:anchorId="09DDE31F" wp14:editId="09DDE320">
            <wp:simplePos x="0" y="0"/>
            <wp:positionH relativeFrom="column">
              <wp:posOffset>-1250004</wp:posOffset>
            </wp:positionH>
            <wp:positionV relativeFrom="paragraph">
              <wp:posOffset>105699</wp:posOffset>
            </wp:positionV>
            <wp:extent cx="7908588" cy="4508392"/>
            <wp:effectExtent l="0" t="1695450" r="0" b="1682858"/>
            <wp:wrapNone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74" name="Picture 2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 l="18454" t="37167" r="13840" b="14167"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7908588" cy="450839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09DDE2FB" w14:textId="77777777" w:rsidR="00827EDB" w:rsidRDefault="00827EDB" w:rsidP="00827EDB">
      <w:pPr>
        <w:jc w:val="center"/>
        <w:rPr>
          <w:sz w:val="24"/>
        </w:rPr>
      </w:pPr>
    </w:p>
    <w:p w14:paraId="09DDE2FC" w14:textId="77777777" w:rsidR="00827EDB" w:rsidRDefault="00827EDB" w:rsidP="00827EDB">
      <w:pPr>
        <w:jc w:val="center"/>
        <w:rPr>
          <w:sz w:val="24"/>
        </w:rPr>
      </w:pPr>
    </w:p>
    <w:p w14:paraId="09DDE2FD" w14:textId="77777777" w:rsidR="00827EDB" w:rsidRDefault="00827EDB" w:rsidP="00827EDB">
      <w:pPr>
        <w:jc w:val="center"/>
        <w:rPr>
          <w:sz w:val="24"/>
        </w:rPr>
      </w:pPr>
    </w:p>
    <w:p w14:paraId="09DDE2FE" w14:textId="77777777" w:rsidR="00827EDB" w:rsidRDefault="00827EDB" w:rsidP="00827EDB">
      <w:pPr>
        <w:jc w:val="center"/>
        <w:rPr>
          <w:sz w:val="24"/>
        </w:rPr>
      </w:pPr>
    </w:p>
    <w:p w14:paraId="09DDE2FF" w14:textId="77777777" w:rsidR="00827EDB" w:rsidRDefault="00827EDB" w:rsidP="00827EDB">
      <w:pPr>
        <w:jc w:val="center"/>
        <w:rPr>
          <w:sz w:val="24"/>
        </w:rPr>
      </w:pPr>
    </w:p>
    <w:p w14:paraId="09DDE300" w14:textId="77777777" w:rsidR="00827EDB" w:rsidRDefault="00827EDB" w:rsidP="00827EDB">
      <w:pPr>
        <w:jc w:val="center"/>
        <w:rPr>
          <w:sz w:val="24"/>
        </w:rPr>
      </w:pPr>
    </w:p>
    <w:p w14:paraId="09DDE301" w14:textId="77777777" w:rsidR="00827EDB" w:rsidRDefault="00827EDB" w:rsidP="00827EDB">
      <w:pPr>
        <w:jc w:val="center"/>
        <w:rPr>
          <w:sz w:val="24"/>
        </w:rPr>
      </w:pPr>
    </w:p>
    <w:p w14:paraId="09DDE302" w14:textId="77777777" w:rsidR="00827EDB" w:rsidRDefault="00827EDB" w:rsidP="00827EDB">
      <w:pPr>
        <w:jc w:val="center"/>
        <w:rPr>
          <w:sz w:val="24"/>
        </w:rPr>
      </w:pPr>
    </w:p>
    <w:p w14:paraId="09DDE303" w14:textId="77777777" w:rsidR="00827EDB" w:rsidRDefault="00827EDB" w:rsidP="00827EDB">
      <w:pPr>
        <w:jc w:val="center"/>
        <w:rPr>
          <w:sz w:val="24"/>
        </w:rPr>
      </w:pPr>
    </w:p>
    <w:p w14:paraId="09DDE304" w14:textId="77777777" w:rsidR="00827EDB" w:rsidRDefault="00827EDB" w:rsidP="00827EDB">
      <w:pPr>
        <w:jc w:val="center"/>
        <w:rPr>
          <w:sz w:val="24"/>
        </w:rPr>
      </w:pPr>
    </w:p>
    <w:p w14:paraId="09DDE305" w14:textId="77777777" w:rsidR="00827EDB" w:rsidRDefault="00827EDB" w:rsidP="00827EDB">
      <w:pPr>
        <w:jc w:val="center"/>
        <w:rPr>
          <w:sz w:val="24"/>
        </w:rPr>
      </w:pPr>
    </w:p>
    <w:p w14:paraId="09DDE306" w14:textId="77777777" w:rsidR="00827EDB" w:rsidRDefault="00827EDB" w:rsidP="00827EDB">
      <w:pPr>
        <w:jc w:val="center"/>
        <w:rPr>
          <w:sz w:val="24"/>
        </w:rPr>
      </w:pPr>
    </w:p>
    <w:p w14:paraId="09DDE307" w14:textId="77777777" w:rsidR="00827EDB" w:rsidRDefault="00827EDB" w:rsidP="00827EDB">
      <w:pPr>
        <w:jc w:val="center"/>
        <w:rPr>
          <w:sz w:val="24"/>
        </w:rPr>
      </w:pPr>
    </w:p>
    <w:p w14:paraId="09DDE308" w14:textId="77777777" w:rsidR="00827EDB" w:rsidRDefault="00827EDB" w:rsidP="00827EDB">
      <w:pPr>
        <w:jc w:val="center"/>
        <w:rPr>
          <w:sz w:val="24"/>
        </w:rPr>
      </w:pPr>
    </w:p>
    <w:p w14:paraId="09DDE309" w14:textId="77777777" w:rsidR="00827EDB" w:rsidRDefault="00827EDB" w:rsidP="00827EDB">
      <w:pPr>
        <w:jc w:val="center"/>
        <w:rPr>
          <w:sz w:val="24"/>
        </w:rPr>
      </w:pPr>
    </w:p>
    <w:p w14:paraId="09DDE30A" w14:textId="77777777" w:rsidR="00827EDB" w:rsidRDefault="00827EDB" w:rsidP="00827EDB">
      <w:pPr>
        <w:jc w:val="center"/>
        <w:rPr>
          <w:sz w:val="24"/>
        </w:rPr>
      </w:pPr>
    </w:p>
    <w:p w14:paraId="09DDE30B" w14:textId="77777777" w:rsidR="00827EDB" w:rsidRDefault="00827EDB" w:rsidP="00827EDB">
      <w:pPr>
        <w:jc w:val="center"/>
        <w:rPr>
          <w:sz w:val="24"/>
        </w:rPr>
      </w:pPr>
    </w:p>
    <w:p w14:paraId="09DDE30C" w14:textId="77777777" w:rsidR="00827EDB" w:rsidRDefault="00827EDB" w:rsidP="00827EDB">
      <w:pPr>
        <w:jc w:val="center"/>
        <w:rPr>
          <w:sz w:val="24"/>
        </w:rPr>
      </w:pPr>
    </w:p>
    <w:p w14:paraId="09DDE30D" w14:textId="77777777" w:rsidR="00827EDB" w:rsidRDefault="00827EDB" w:rsidP="00827EDB">
      <w:pPr>
        <w:jc w:val="center"/>
        <w:rPr>
          <w:sz w:val="24"/>
        </w:rPr>
      </w:pPr>
    </w:p>
    <w:p w14:paraId="09DDE30E" w14:textId="77777777" w:rsidR="00827EDB" w:rsidRDefault="00827EDB" w:rsidP="00827EDB">
      <w:pPr>
        <w:jc w:val="center"/>
        <w:rPr>
          <w:sz w:val="24"/>
        </w:rPr>
      </w:pPr>
    </w:p>
    <w:p w14:paraId="09DDE30F" w14:textId="77777777" w:rsidR="00827EDB" w:rsidRDefault="00827EDB" w:rsidP="00827EDB">
      <w:pPr>
        <w:jc w:val="center"/>
        <w:rPr>
          <w:sz w:val="24"/>
        </w:rPr>
      </w:pPr>
    </w:p>
    <w:p w14:paraId="09DDE310" w14:textId="77777777" w:rsidR="00827EDB" w:rsidRDefault="00827EDB" w:rsidP="00827EDB">
      <w:pPr>
        <w:jc w:val="center"/>
        <w:rPr>
          <w:sz w:val="24"/>
        </w:rPr>
      </w:pPr>
    </w:p>
    <w:p w14:paraId="09DDE311" w14:textId="77777777" w:rsidR="00827EDB" w:rsidRDefault="00827EDB" w:rsidP="00827EDB">
      <w:pPr>
        <w:jc w:val="center"/>
        <w:rPr>
          <w:sz w:val="24"/>
        </w:rPr>
      </w:pPr>
    </w:p>
    <w:p w14:paraId="09DDE312" w14:textId="77777777" w:rsidR="00827EDB" w:rsidRDefault="00827EDB" w:rsidP="00827EDB">
      <w:pPr>
        <w:jc w:val="center"/>
        <w:rPr>
          <w:sz w:val="24"/>
        </w:rPr>
      </w:pPr>
    </w:p>
    <w:p w14:paraId="09DDE313" w14:textId="77777777" w:rsidR="00827EDB" w:rsidRDefault="00827EDB" w:rsidP="00827EDB">
      <w:pPr>
        <w:jc w:val="center"/>
        <w:rPr>
          <w:sz w:val="24"/>
        </w:rPr>
      </w:pPr>
    </w:p>
    <w:p w14:paraId="09DDE314" w14:textId="77777777" w:rsidR="00827EDB" w:rsidRDefault="00827EDB" w:rsidP="00827EDB">
      <w:pPr>
        <w:jc w:val="center"/>
        <w:rPr>
          <w:sz w:val="24"/>
        </w:rPr>
      </w:pPr>
    </w:p>
    <w:p w14:paraId="09DDE315" w14:textId="77777777" w:rsidR="00827EDB" w:rsidRDefault="00827EDB" w:rsidP="00827EDB">
      <w:pPr>
        <w:jc w:val="center"/>
        <w:rPr>
          <w:sz w:val="24"/>
        </w:rPr>
      </w:pPr>
    </w:p>
    <w:p w14:paraId="09DDE316" w14:textId="77777777" w:rsidR="00827EDB" w:rsidRDefault="00827EDB" w:rsidP="00827EDB">
      <w:pPr>
        <w:jc w:val="center"/>
        <w:rPr>
          <w:sz w:val="24"/>
        </w:rPr>
      </w:pPr>
    </w:p>
    <w:p w14:paraId="09DDE317" w14:textId="77777777" w:rsidR="00827EDB" w:rsidRDefault="00827EDB" w:rsidP="00827EDB">
      <w:pPr>
        <w:jc w:val="center"/>
        <w:rPr>
          <w:sz w:val="24"/>
        </w:rPr>
      </w:pPr>
    </w:p>
    <w:p w14:paraId="09DDE318" w14:textId="77777777" w:rsidR="00827EDB" w:rsidRDefault="00827EDB" w:rsidP="00827EDB">
      <w:pPr>
        <w:jc w:val="center"/>
        <w:rPr>
          <w:sz w:val="24"/>
        </w:rPr>
      </w:pPr>
    </w:p>
    <w:p w14:paraId="09DDE319" w14:textId="77777777" w:rsidR="00827EDB" w:rsidRDefault="00827EDB" w:rsidP="00827EDB">
      <w:pPr>
        <w:jc w:val="center"/>
        <w:rPr>
          <w:sz w:val="24"/>
        </w:rPr>
      </w:pPr>
    </w:p>
    <w:p w14:paraId="09DDE31A" w14:textId="77777777" w:rsidR="00827EDB" w:rsidRDefault="00827EDB" w:rsidP="00827EDB">
      <w:pPr>
        <w:jc w:val="center"/>
        <w:rPr>
          <w:sz w:val="24"/>
        </w:rPr>
      </w:pPr>
    </w:p>
    <w:p w14:paraId="09DDE31B" w14:textId="77777777" w:rsidR="00827EDB" w:rsidRDefault="00827EDB" w:rsidP="00827EDB">
      <w:pPr>
        <w:jc w:val="center"/>
        <w:rPr>
          <w:sz w:val="24"/>
        </w:rPr>
      </w:pPr>
    </w:p>
    <w:p w14:paraId="09DDE31C" w14:textId="77777777" w:rsidR="00827EDB" w:rsidRDefault="00827EDB" w:rsidP="00827EDB">
      <w:pPr>
        <w:jc w:val="center"/>
        <w:rPr>
          <w:sz w:val="24"/>
        </w:rPr>
      </w:pPr>
    </w:p>
    <w:p w14:paraId="09DDE31D" w14:textId="77777777" w:rsidR="00827EDB" w:rsidRDefault="00827EDB" w:rsidP="00827EDB">
      <w:pPr>
        <w:jc w:val="center"/>
        <w:rPr>
          <w:sz w:val="24"/>
        </w:rPr>
      </w:pPr>
    </w:p>
    <w:p w14:paraId="09DDE31E" w14:textId="77777777" w:rsidR="003E19A2" w:rsidRPr="00827EDB" w:rsidRDefault="00827EDB" w:rsidP="00827EDB">
      <w:pPr>
        <w:jc w:val="center"/>
        <w:rPr>
          <w:sz w:val="24"/>
        </w:rPr>
      </w:pPr>
      <w:r w:rsidRPr="00827EDB">
        <w:rPr>
          <w:noProof/>
          <w:sz w:val="24"/>
        </w:rPr>
        <mc:AlternateContent>
          <mc:Choice Requires="wps">
            <w:drawing>
              <wp:inline distT="0" distB="0" distL="0" distR="0" wp14:anchorId="09DDE321" wp14:editId="09DDE322">
                <wp:extent cx="3712427" cy="276999"/>
                <wp:effectExtent l="0" t="0" r="0" b="0"/>
                <wp:docPr id="6" name="Text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12427" cy="276999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67BA89F" w14:textId="77777777" w:rsidR="00F12246" w:rsidRDefault="00F12246" w:rsidP="00F12246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</w:pPr>
                            <w:r>
                              <w:rPr>
                                <w:rFonts w:ascii="Arial" w:hAnsi="Arial" w:cstheme="minorBidi"/>
                                <w:color w:val="000000" w:themeColor="text1"/>
                                <w:kern w:val="24"/>
                              </w:rPr>
                              <w:t>© 2003 Elsevier Science (USA).  All rights reserved.</w:t>
                            </w:r>
                          </w:p>
                        </w:txbxContent>
                      </wps:txbx>
                      <wps:bodyPr wrap="none" rtlCol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09DDE321" id="_x0000_t202" coordsize="21600,21600" o:spt="202" path="m,l,21600r21600,l21600,xe">
                <v:stroke joinstyle="miter"/>
                <v:path gradientshapeok="t" o:connecttype="rect"/>
              </v:shapetype>
              <v:shape id="TextBox 5" o:spid="_x0000_s1026" type="#_x0000_t202" style="width:292.3pt;height:21.8pt;visibility:visible;mso-wrap-style:non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" filled="f" stroked="f">
                <v:textbox style="mso-fit-shape-to-text:t">
                  <w:txbxContent>
                    <w:p w14:paraId="467BA89F" w14:textId="77777777" w:rsidR="00F12246" w:rsidRDefault="00F12246" w:rsidP="00F12246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</w:pPr>
                      <w:r>
                        <w:rPr>
                          <w:rFonts w:ascii="Arial" w:hAnsi="Arial" w:cstheme="minorBidi"/>
                          <w:color w:val="000000" w:themeColor="text1"/>
                          <w:kern w:val="24"/>
                        </w:rPr>
                        <w:t>© 2003 Elsevier Science (USA).  All rights reserved.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sectPr w:rsidR="003E19A2" w:rsidRPr="00827EDB" w:rsidSect="00017DC2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onotype Sorts"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A16EF"/>
    <w:multiLevelType w:val="hybridMultilevel"/>
    <w:tmpl w:val="E968F7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8535E4"/>
    <w:multiLevelType w:val="hybridMultilevel"/>
    <w:tmpl w:val="7922A17C"/>
    <w:lvl w:ilvl="0" w:tplc="8E90B2D0">
      <w:start w:val="1"/>
      <w:numFmt w:val="bullet"/>
      <w:lvlText w:val="»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7703A30">
      <w:start w:val="1"/>
      <w:numFmt w:val="bullet"/>
      <w:lvlText w:val="»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60ED288">
      <w:start w:val="658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018FDD0">
      <w:start w:val="658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066466A" w:tentative="1">
      <w:start w:val="1"/>
      <w:numFmt w:val="bullet"/>
      <w:lvlText w:val="»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C121E54" w:tentative="1">
      <w:start w:val="1"/>
      <w:numFmt w:val="bullet"/>
      <w:lvlText w:val="»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C3A1D20" w:tentative="1">
      <w:start w:val="1"/>
      <w:numFmt w:val="bullet"/>
      <w:lvlText w:val="»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198E9BA" w:tentative="1">
      <w:start w:val="1"/>
      <w:numFmt w:val="bullet"/>
      <w:lvlText w:val="»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6D4AC6C" w:tentative="1">
      <w:start w:val="1"/>
      <w:numFmt w:val="bullet"/>
      <w:lvlText w:val="»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2F6B55B0"/>
    <w:multiLevelType w:val="hybridMultilevel"/>
    <w:tmpl w:val="FB0214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BF768B"/>
    <w:multiLevelType w:val="hybridMultilevel"/>
    <w:tmpl w:val="240AFE98"/>
    <w:lvl w:ilvl="0" w:tplc="95F8DAE4">
      <w:start w:val="1"/>
      <w:numFmt w:val="bullet"/>
      <w:lvlText w:val="l"/>
      <w:lvlJc w:val="left"/>
      <w:pPr>
        <w:tabs>
          <w:tab w:val="num" w:pos="720"/>
        </w:tabs>
        <w:ind w:left="720" w:hanging="360"/>
      </w:pPr>
      <w:rPr>
        <w:rFonts w:ascii="Monotype Sorts" w:hAnsi="Monotype Sorts" w:hint="default"/>
      </w:rPr>
    </w:lvl>
    <w:lvl w:ilvl="1" w:tplc="FF920822" w:tentative="1">
      <w:start w:val="1"/>
      <w:numFmt w:val="bullet"/>
      <w:lvlText w:val="l"/>
      <w:lvlJc w:val="left"/>
      <w:pPr>
        <w:tabs>
          <w:tab w:val="num" w:pos="1440"/>
        </w:tabs>
        <w:ind w:left="1440" w:hanging="360"/>
      </w:pPr>
      <w:rPr>
        <w:rFonts w:ascii="Monotype Sorts" w:hAnsi="Monotype Sorts" w:hint="default"/>
      </w:rPr>
    </w:lvl>
    <w:lvl w:ilvl="2" w:tplc="734A6AEC">
      <w:start w:val="667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BFCFA46" w:tentative="1">
      <w:start w:val="1"/>
      <w:numFmt w:val="bullet"/>
      <w:lvlText w:val="l"/>
      <w:lvlJc w:val="left"/>
      <w:pPr>
        <w:tabs>
          <w:tab w:val="num" w:pos="2880"/>
        </w:tabs>
        <w:ind w:left="2880" w:hanging="360"/>
      </w:pPr>
      <w:rPr>
        <w:rFonts w:ascii="Monotype Sorts" w:hAnsi="Monotype Sorts" w:hint="default"/>
      </w:rPr>
    </w:lvl>
    <w:lvl w:ilvl="4" w:tplc="DCD0D9B0" w:tentative="1">
      <w:start w:val="1"/>
      <w:numFmt w:val="bullet"/>
      <w:lvlText w:val="l"/>
      <w:lvlJc w:val="left"/>
      <w:pPr>
        <w:tabs>
          <w:tab w:val="num" w:pos="3600"/>
        </w:tabs>
        <w:ind w:left="3600" w:hanging="360"/>
      </w:pPr>
      <w:rPr>
        <w:rFonts w:ascii="Monotype Sorts" w:hAnsi="Monotype Sorts" w:hint="default"/>
      </w:rPr>
    </w:lvl>
    <w:lvl w:ilvl="5" w:tplc="C2C23F4C" w:tentative="1">
      <w:start w:val="1"/>
      <w:numFmt w:val="bullet"/>
      <w:lvlText w:val="l"/>
      <w:lvlJc w:val="left"/>
      <w:pPr>
        <w:tabs>
          <w:tab w:val="num" w:pos="4320"/>
        </w:tabs>
        <w:ind w:left="4320" w:hanging="360"/>
      </w:pPr>
      <w:rPr>
        <w:rFonts w:ascii="Monotype Sorts" w:hAnsi="Monotype Sorts" w:hint="default"/>
      </w:rPr>
    </w:lvl>
    <w:lvl w:ilvl="6" w:tplc="BC8A9AB0" w:tentative="1">
      <w:start w:val="1"/>
      <w:numFmt w:val="bullet"/>
      <w:lvlText w:val="l"/>
      <w:lvlJc w:val="left"/>
      <w:pPr>
        <w:tabs>
          <w:tab w:val="num" w:pos="5040"/>
        </w:tabs>
        <w:ind w:left="5040" w:hanging="360"/>
      </w:pPr>
      <w:rPr>
        <w:rFonts w:ascii="Monotype Sorts" w:hAnsi="Monotype Sorts" w:hint="default"/>
      </w:rPr>
    </w:lvl>
    <w:lvl w:ilvl="7" w:tplc="F82420CC" w:tentative="1">
      <w:start w:val="1"/>
      <w:numFmt w:val="bullet"/>
      <w:lvlText w:val="l"/>
      <w:lvlJc w:val="left"/>
      <w:pPr>
        <w:tabs>
          <w:tab w:val="num" w:pos="5760"/>
        </w:tabs>
        <w:ind w:left="5760" w:hanging="360"/>
      </w:pPr>
      <w:rPr>
        <w:rFonts w:ascii="Monotype Sorts" w:hAnsi="Monotype Sorts" w:hint="default"/>
      </w:rPr>
    </w:lvl>
    <w:lvl w:ilvl="8" w:tplc="78B67812" w:tentative="1">
      <w:start w:val="1"/>
      <w:numFmt w:val="bullet"/>
      <w:lvlText w:val="l"/>
      <w:lvlJc w:val="left"/>
      <w:pPr>
        <w:tabs>
          <w:tab w:val="num" w:pos="6480"/>
        </w:tabs>
        <w:ind w:left="6480" w:hanging="360"/>
      </w:pPr>
      <w:rPr>
        <w:rFonts w:ascii="Monotype Sorts" w:hAnsi="Monotype Sorts" w:hint="default"/>
      </w:rPr>
    </w:lvl>
  </w:abstractNum>
  <w:abstractNum w:abstractNumId="4" w15:restartNumberingAfterBreak="0">
    <w:nsid w:val="4AAF5CE1"/>
    <w:multiLevelType w:val="hybridMultilevel"/>
    <w:tmpl w:val="FF38C58E"/>
    <w:lvl w:ilvl="0" w:tplc="95AEA69C">
      <w:start w:val="1"/>
      <w:numFmt w:val="bullet"/>
      <w:lvlText w:val="l"/>
      <w:lvlJc w:val="left"/>
      <w:pPr>
        <w:tabs>
          <w:tab w:val="num" w:pos="720"/>
        </w:tabs>
        <w:ind w:left="720" w:hanging="360"/>
      </w:pPr>
      <w:rPr>
        <w:rFonts w:ascii="Monotype Sorts" w:hAnsi="Monotype Sorts" w:hint="default"/>
      </w:rPr>
    </w:lvl>
    <w:lvl w:ilvl="1" w:tplc="20DE4CEE" w:tentative="1">
      <w:start w:val="1"/>
      <w:numFmt w:val="bullet"/>
      <w:lvlText w:val="l"/>
      <w:lvlJc w:val="left"/>
      <w:pPr>
        <w:tabs>
          <w:tab w:val="num" w:pos="1440"/>
        </w:tabs>
        <w:ind w:left="1440" w:hanging="360"/>
      </w:pPr>
      <w:rPr>
        <w:rFonts w:ascii="Monotype Sorts" w:hAnsi="Monotype Sorts" w:hint="default"/>
      </w:rPr>
    </w:lvl>
    <w:lvl w:ilvl="2" w:tplc="BFEA15E0" w:tentative="1">
      <w:start w:val="1"/>
      <w:numFmt w:val="bullet"/>
      <w:lvlText w:val="l"/>
      <w:lvlJc w:val="left"/>
      <w:pPr>
        <w:tabs>
          <w:tab w:val="num" w:pos="2160"/>
        </w:tabs>
        <w:ind w:left="2160" w:hanging="360"/>
      </w:pPr>
      <w:rPr>
        <w:rFonts w:ascii="Monotype Sorts" w:hAnsi="Monotype Sorts" w:hint="default"/>
      </w:rPr>
    </w:lvl>
    <w:lvl w:ilvl="3" w:tplc="AC3609C2" w:tentative="1">
      <w:start w:val="1"/>
      <w:numFmt w:val="bullet"/>
      <w:lvlText w:val="l"/>
      <w:lvlJc w:val="left"/>
      <w:pPr>
        <w:tabs>
          <w:tab w:val="num" w:pos="2880"/>
        </w:tabs>
        <w:ind w:left="2880" w:hanging="360"/>
      </w:pPr>
      <w:rPr>
        <w:rFonts w:ascii="Monotype Sorts" w:hAnsi="Monotype Sorts" w:hint="default"/>
      </w:rPr>
    </w:lvl>
    <w:lvl w:ilvl="4" w:tplc="90DCEBC0" w:tentative="1">
      <w:start w:val="1"/>
      <w:numFmt w:val="bullet"/>
      <w:lvlText w:val="l"/>
      <w:lvlJc w:val="left"/>
      <w:pPr>
        <w:tabs>
          <w:tab w:val="num" w:pos="3600"/>
        </w:tabs>
        <w:ind w:left="3600" w:hanging="360"/>
      </w:pPr>
      <w:rPr>
        <w:rFonts w:ascii="Monotype Sorts" w:hAnsi="Monotype Sorts" w:hint="default"/>
      </w:rPr>
    </w:lvl>
    <w:lvl w:ilvl="5" w:tplc="B8EE2CF6" w:tentative="1">
      <w:start w:val="1"/>
      <w:numFmt w:val="bullet"/>
      <w:lvlText w:val="l"/>
      <w:lvlJc w:val="left"/>
      <w:pPr>
        <w:tabs>
          <w:tab w:val="num" w:pos="4320"/>
        </w:tabs>
        <w:ind w:left="4320" w:hanging="360"/>
      </w:pPr>
      <w:rPr>
        <w:rFonts w:ascii="Monotype Sorts" w:hAnsi="Monotype Sorts" w:hint="default"/>
      </w:rPr>
    </w:lvl>
    <w:lvl w:ilvl="6" w:tplc="272E7D72" w:tentative="1">
      <w:start w:val="1"/>
      <w:numFmt w:val="bullet"/>
      <w:lvlText w:val="l"/>
      <w:lvlJc w:val="left"/>
      <w:pPr>
        <w:tabs>
          <w:tab w:val="num" w:pos="5040"/>
        </w:tabs>
        <w:ind w:left="5040" w:hanging="360"/>
      </w:pPr>
      <w:rPr>
        <w:rFonts w:ascii="Monotype Sorts" w:hAnsi="Monotype Sorts" w:hint="default"/>
      </w:rPr>
    </w:lvl>
    <w:lvl w:ilvl="7" w:tplc="F4FE51EA" w:tentative="1">
      <w:start w:val="1"/>
      <w:numFmt w:val="bullet"/>
      <w:lvlText w:val="l"/>
      <w:lvlJc w:val="left"/>
      <w:pPr>
        <w:tabs>
          <w:tab w:val="num" w:pos="5760"/>
        </w:tabs>
        <w:ind w:left="5760" w:hanging="360"/>
      </w:pPr>
      <w:rPr>
        <w:rFonts w:ascii="Monotype Sorts" w:hAnsi="Monotype Sorts" w:hint="default"/>
      </w:rPr>
    </w:lvl>
    <w:lvl w:ilvl="8" w:tplc="157C96DA" w:tentative="1">
      <w:start w:val="1"/>
      <w:numFmt w:val="bullet"/>
      <w:lvlText w:val="l"/>
      <w:lvlJc w:val="left"/>
      <w:pPr>
        <w:tabs>
          <w:tab w:val="num" w:pos="6480"/>
        </w:tabs>
        <w:ind w:left="6480" w:hanging="360"/>
      </w:pPr>
      <w:rPr>
        <w:rFonts w:ascii="Monotype Sorts" w:hAnsi="Monotype Sorts" w:hint="default"/>
      </w:rPr>
    </w:lvl>
  </w:abstractNum>
  <w:abstractNum w:abstractNumId="5" w15:restartNumberingAfterBreak="0">
    <w:nsid w:val="695D6707"/>
    <w:multiLevelType w:val="hybridMultilevel"/>
    <w:tmpl w:val="0B482B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88985482">
    <w:abstractNumId w:val="5"/>
  </w:num>
  <w:num w:numId="2" w16cid:durableId="1087187080">
    <w:abstractNumId w:val="4"/>
  </w:num>
  <w:num w:numId="3" w16cid:durableId="159276962">
    <w:abstractNumId w:val="1"/>
  </w:num>
  <w:num w:numId="4" w16cid:durableId="18632400">
    <w:abstractNumId w:val="0"/>
  </w:num>
  <w:num w:numId="5" w16cid:durableId="1404529961">
    <w:abstractNumId w:val="3"/>
  </w:num>
  <w:num w:numId="6" w16cid:durableId="156004796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B0112"/>
    <w:rsid w:val="00017DC2"/>
    <w:rsid w:val="000916B7"/>
    <w:rsid w:val="001679B8"/>
    <w:rsid w:val="001746AF"/>
    <w:rsid w:val="00256665"/>
    <w:rsid w:val="002B1CF9"/>
    <w:rsid w:val="002B5A7E"/>
    <w:rsid w:val="003B4676"/>
    <w:rsid w:val="003E19A2"/>
    <w:rsid w:val="00413195"/>
    <w:rsid w:val="004E491A"/>
    <w:rsid w:val="004E79DE"/>
    <w:rsid w:val="00572B0B"/>
    <w:rsid w:val="0061124E"/>
    <w:rsid w:val="00623634"/>
    <w:rsid w:val="0062659F"/>
    <w:rsid w:val="00685CF8"/>
    <w:rsid w:val="006A22FF"/>
    <w:rsid w:val="006E1380"/>
    <w:rsid w:val="006E1480"/>
    <w:rsid w:val="00711DCA"/>
    <w:rsid w:val="007377CF"/>
    <w:rsid w:val="007C3F23"/>
    <w:rsid w:val="008244A1"/>
    <w:rsid w:val="00827EDB"/>
    <w:rsid w:val="008C03B7"/>
    <w:rsid w:val="008C1C32"/>
    <w:rsid w:val="00912026"/>
    <w:rsid w:val="009979D4"/>
    <w:rsid w:val="00AD1D6D"/>
    <w:rsid w:val="00BB0112"/>
    <w:rsid w:val="00CD4CB1"/>
    <w:rsid w:val="00D778A8"/>
    <w:rsid w:val="00DB1929"/>
    <w:rsid w:val="00DB3F12"/>
    <w:rsid w:val="00ED4FC9"/>
    <w:rsid w:val="00F12246"/>
    <w:rsid w:val="00FB3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9DDE2C7"/>
  <w15:docId w15:val="{85076298-D1D0-482A-9CB4-8443E39AC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244A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D4FC9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827ED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27ED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F12246"/>
    <w:pPr>
      <w:spacing w:before="100" w:beforeAutospacing="1" w:after="100" w:afterAutospacing="1"/>
    </w:pPr>
    <w:rPr>
      <w:rFonts w:eastAsia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4336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410871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51392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15670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807497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590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05110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21770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037683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794425">
          <w:marLeft w:val="25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025547">
          <w:marLeft w:val="25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349772">
          <w:marLeft w:val="25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579737">
          <w:marLeft w:val="25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188976">
          <w:marLeft w:val="25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020592">
          <w:marLeft w:val="25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013030">
          <w:marLeft w:val="25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>
  <documentManagement>
    <_dlc_DocId xmlns="5e3a169e-af0f-4f4e-a104-3480f9231ac9">F37VMCUASEEK-872-42</_dlc_DocId>
    <_dlc_DocIdUrl xmlns="5e3a169e-af0f-4f4e-a104-3480f9231ac9">
      <Url>https://sharepoint.usafa.edu/academics/eleccompengineering/ece485/_layouts/DocIdRedir.aspx?ID=F37VMCUASEEK-872-42</Url>
      <Description>F37VMCUASEEK-872-42</Description>
    </_dlc_DocIdUrl>
    <_dlc_DocIdPersistId xmlns="5e3a169e-af0f-4f4e-a104-3480f9231ac9" xsi:nil="true"/>
  </documentManagement>
</p:properti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4B82EB3415AB1419A988BAF822E9A63" ma:contentTypeVersion="3" ma:contentTypeDescription="Create a new document." ma:contentTypeScope="" ma:versionID="7ecfca0cf418483b30d61d1915708bc7">
  <xsd:schema xmlns:xsd="http://www.w3.org/2001/XMLSchema" xmlns:xs="http://www.w3.org/2001/XMLSchema" xmlns:p="http://schemas.microsoft.com/office/2006/metadata/properties" xmlns:ns2="5e3a169e-af0f-4f4e-a104-3480f9231ac9" targetNamespace="http://schemas.microsoft.com/office/2006/metadata/properties" ma:root="true" ma:fieldsID="fb4f9eef9889e89cfd1b2f71fcf7648d" ns2:_="">
    <xsd:import namespace="5e3a169e-af0f-4f4e-a104-3480f9231ac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3a169e-af0f-4f4e-a104-3480f9231ac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125E087-D5B6-4E3A-8FA2-476C69B6762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90BAF1F-B881-41BA-8BDE-42D35A19CA76}">
  <ds:schemaRefs>
    <ds:schemaRef ds:uri="http://schemas.microsoft.com/office/2006/metadata/properties"/>
    <ds:schemaRef ds:uri="5e3a169e-af0f-4f4e-a104-3480f9231ac9"/>
  </ds:schemaRefs>
</ds:datastoreItem>
</file>

<file path=customXml/itemProps3.xml><?xml version="1.0" encoding="utf-8"?>
<ds:datastoreItem xmlns:ds="http://schemas.openxmlformats.org/officeDocument/2006/customXml" ds:itemID="{3FBFC96E-070E-4E14-A415-593221198582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6F37244C-9DC5-48C4-8560-8E936AB45D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e3a169e-af0f-4f4e-a104-3480f9231a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136</Words>
  <Characters>777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EE 485 Computer Architecutre</vt:lpstr>
    </vt:vector>
  </TitlesOfParts>
  <Company/>
  <LinksUpToDate>false</LinksUpToDate>
  <CharactersWithSpaces>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EE 485 Computer Architecutre</dc:title>
  <dc:creator>Daniel Pack</dc:creator>
  <cp:lastModifiedBy>York, George W CIV USAF USAFA DF/DFEC</cp:lastModifiedBy>
  <cp:revision>6</cp:revision>
  <cp:lastPrinted>2013-04-17T18:38:00Z</cp:lastPrinted>
  <dcterms:created xsi:type="dcterms:W3CDTF">2017-04-06T19:04:00Z</dcterms:created>
  <dcterms:modified xsi:type="dcterms:W3CDTF">2025-12-12T22:45:00Z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0x010100D4B82EB3415AB1419A988BAF822E9A63</vt:lpwstr>
  </property>
  <property fmtid="{D5CDD505-2E9C-101B-9397-08002B2CF9AE}" pid="3" name="_dlc_DocIdItemGuid">
    <vt:lpwstr>aaccb725-5861-4fb2-a218-9da25dab6a0c</vt:lpwstr>
  </property>
  <property fmtid="{D5CDD505-2E9C-101B-9397-08002B2CF9AE}" pid="4" name="Order">
    <vt:r8>4200</vt:r8>
  </property>
  <property fmtid="{D5CDD505-2E9C-101B-9397-08002B2CF9AE}" pid="5" name="xd_ProgID">
    <vt:lpwstr/>
  </property>
  <property fmtid="{D5CDD505-2E9C-101B-9397-08002B2CF9AE}" pid="6" name="TemplateUrl">
    <vt:lpwstr/>
  </property>
</Properties>
</file>