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050C" w14:textId="77777777" w:rsidR="003B4676" w:rsidRDefault="003B4676">
      <w:pPr>
        <w:jc w:val="center"/>
        <w:rPr>
          <w:b/>
          <w:sz w:val="28"/>
        </w:rPr>
      </w:pPr>
      <w:r>
        <w:rPr>
          <w:b/>
          <w:sz w:val="28"/>
        </w:rPr>
        <w:t>E</w:t>
      </w:r>
      <w:r w:rsidR="00CD4CB1">
        <w:rPr>
          <w:b/>
          <w:sz w:val="28"/>
        </w:rPr>
        <w:t>C</w:t>
      </w:r>
      <w:r>
        <w:rPr>
          <w:b/>
          <w:sz w:val="28"/>
        </w:rPr>
        <w:t>E485 Computer Architecture</w:t>
      </w:r>
    </w:p>
    <w:p w14:paraId="0E02050E" w14:textId="77777777" w:rsidR="003B4676" w:rsidRDefault="003B4676">
      <w:pPr>
        <w:jc w:val="center"/>
        <w:rPr>
          <w:b/>
          <w:sz w:val="28"/>
        </w:rPr>
      </w:pPr>
    </w:p>
    <w:p w14:paraId="0E02050F" w14:textId="77777777" w:rsidR="003B4676" w:rsidRDefault="0061124E">
      <w:pPr>
        <w:jc w:val="center"/>
        <w:rPr>
          <w:b/>
          <w:sz w:val="28"/>
        </w:rPr>
      </w:pPr>
      <w:r>
        <w:rPr>
          <w:b/>
          <w:sz w:val="28"/>
        </w:rPr>
        <w:t xml:space="preserve">Lesson </w:t>
      </w:r>
      <w:r w:rsidR="009979D4">
        <w:rPr>
          <w:b/>
          <w:sz w:val="28"/>
        </w:rPr>
        <w:t>1</w:t>
      </w:r>
      <w:r w:rsidR="00B305E4">
        <w:rPr>
          <w:b/>
          <w:sz w:val="28"/>
        </w:rPr>
        <w:t>5</w:t>
      </w:r>
      <w:r>
        <w:rPr>
          <w:b/>
          <w:sz w:val="28"/>
        </w:rPr>
        <w:t xml:space="preserve"> </w:t>
      </w:r>
      <w:r w:rsidR="00BB0112">
        <w:rPr>
          <w:b/>
          <w:sz w:val="28"/>
        </w:rPr>
        <w:t xml:space="preserve">Worksheet </w:t>
      </w:r>
    </w:p>
    <w:p w14:paraId="0E020510" w14:textId="77777777" w:rsidR="00172CD0" w:rsidRDefault="00172CD0">
      <w:pPr>
        <w:jc w:val="center"/>
        <w:rPr>
          <w:b/>
          <w:sz w:val="28"/>
        </w:rPr>
      </w:pPr>
    </w:p>
    <w:p w14:paraId="0E020511" w14:textId="11333D5C" w:rsidR="00B305E4" w:rsidRDefault="00B305E4" w:rsidP="00172CD0">
      <w:pPr>
        <w:rPr>
          <w:sz w:val="24"/>
        </w:rPr>
      </w:pPr>
      <w:r>
        <w:rPr>
          <w:sz w:val="24"/>
        </w:rPr>
        <w:t xml:space="preserve">Assume an architecture using </w:t>
      </w:r>
      <w:r w:rsidRPr="000B0734">
        <w:rPr>
          <w:b/>
          <w:sz w:val="24"/>
        </w:rPr>
        <w:t>Tomasulo’s Algorithm</w:t>
      </w:r>
      <w:r>
        <w:rPr>
          <w:sz w:val="24"/>
        </w:rPr>
        <w:t xml:space="preserve">, which has the functional units listed below.  A </w:t>
      </w:r>
      <w:r w:rsidR="008769E3">
        <w:rPr>
          <w:sz w:val="24"/>
        </w:rPr>
        <w:t>l</w:t>
      </w:r>
      <w:r>
        <w:rPr>
          <w:sz w:val="24"/>
        </w:rPr>
        <w:t xml:space="preserve">oad takes </w:t>
      </w:r>
      <w:r w:rsidR="003E420F">
        <w:rPr>
          <w:sz w:val="24"/>
        </w:rPr>
        <w:t>2</w:t>
      </w:r>
      <w:r>
        <w:rPr>
          <w:sz w:val="24"/>
        </w:rPr>
        <w:t xml:space="preserve"> cycle to execute, add is </w:t>
      </w:r>
      <w:r w:rsidR="003E420F">
        <w:rPr>
          <w:sz w:val="24"/>
        </w:rPr>
        <w:t>3</w:t>
      </w:r>
      <w:r>
        <w:rPr>
          <w:sz w:val="24"/>
        </w:rPr>
        <w:t xml:space="preserve"> cycles, multiply is </w:t>
      </w:r>
      <w:r w:rsidR="003E420F">
        <w:rPr>
          <w:sz w:val="24"/>
        </w:rPr>
        <w:t>7</w:t>
      </w:r>
      <w:r>
        <w:rPr>
          <w:sz w:val="24"/>
        </w:rPr>
        <w:t xml:space="preserve"> cycles, and divide is 1</w:t>
      </w:r>
      <w:r w:rsidR="003E420F">
        <w:rPr>
          <w:sz w:val="24"/>
        </w:rPr>
        <w:t>3</w:t>
      </w:r>
      <w:r>
        <w:rPr>
          <w:sz w:val="24"/>
        </w:rPr>
        <w:t xml:space="preserve"> cycles.  </w:t>
      </w:r>
    </w:p>
    <w:p w14:paraId="0E020512" w14:textId="77777777" w:rsidR="00172CD0" w:rsidRDefault="00B305E4" w:rsidP="00B305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In the Instruction Status table, s</w:t>
      </w:r>
      <w:r w:rsidRPr="00B305E4">
        <w:rPr>
          <w:sz w:val="24"/>
        </w:rPr>
        <w:t>how the clock cycles that eac</w:t>
      </w:r>
      <w:r>
        <w:rPr>
          <w:sz w:val="24"/>
        </w:rPr>
        <w:t>h instruction starts each stage.</w:t>
      </w:r>
    </w:p>
    <w:p w14:paraId="0E020513" w14:textId="77777777" w:rsidR="00B305E4" w:rsidRPr="00B305E4" w:rsidRDefault="00B305E4" w:rsidP="00B305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In the Reservation Stations table and Register Status table, show the status just before the MULT command writes its result.</w:t>
      </w:r>
    </w:p>
    <w:p w14:paraId="0E020514" w14:textId="77777777" w:rsidR="001C6C14" w:rsidRDefault="001C6C14" w:rsidP="00172CD0">
      <w:pPr>
        <w:rPr>
          <w:sz w:val="24"/>
        </w:rPr>
      </w:pPr>
    </w:p>
    <w:p w14:paraId="0E020515" w14:textId="77777777" w:rsidR="00172CD0" w:rsidRPr="00286A27" w:rsidRDefault="00172CD0" w:rsidP="00172CD0">
      <w:pPr>
        <w:rPr>
          <w:b/>
          <w:sz w:val="24"/>
        </w:rPr>
      </w:pPr>
      <w:r w:rsidRPr="00286A27">
        <w:rPr>
          <w:b/>
          <w:sz w:val="24"/>
        </w:rPr>
        <w:t>Instruction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620"/>
        <w:gridCol w:w="2250"/>
        <w:gridCol w:w="2520"/>
      </w:tblGrid>
      <w:tr w:rsidR="001C6C14" w:rsidRPr="00286A27" w14:paraId="0E02051A" w14:textId="77777777" w:rsidTr="001C6C14">
        <w:tc>
          <w:tcPr>
            <w:tcW w:w="2448" w:type="dxa"/>
          </w:tcPr>
          <w:p w14:paraId="0E020516" w14:textId="77777777" w:rsidR="001C6C14" w:rsidRPr="00286A27" w:rsidRDefault="001C6C14" w:rsidP="00172CD0">
            <w:r w:rsidRPr="00286A27">
              <w:t xml:space="preserve">Instruction  </w:t>
            </w:r>
            <w:proofErr w:type="spellStart"/>
            <w:r w:rsidRPr="00286A27">
              <w:t>dest</w:t>
            </w:r>
            <w:proofErr w:type="spellEnd"/>
            <w:r w:rsidRPr="00286A27">
              <w:t xml:space="preserve">  j  k</w:t>
            </w:r>
          </w:p>
        </w:tc>
        <w:tc>
          <w:tcPr>
            <w:tcW w:w="1620" w:type="dxa"/>
          </w:tcPr>
          <w:p w14:paraId="0E020517" w14:textId="77777777" w:rsidR="001C6C14" w:rsidRPr="00286A27" w:rsidRDefault="001C6C14" w:rsidP="00286A27">
            <w:pPr>
              <w:jc w:val="center"/>
            </w:pPr>
            <w:r w:rsidRPr="00286A27">
              <w:t>Issue</w:t>
            </w:r>
          </w:p>
        </w:tc>
        <w:tc>
          <w:tcPr>
            <w:tcW w:w="2250" w:type="dxa"/>
          </w:tcPr>
          <w:p w14:paraId="0E020518" w14:textId="77777777" w:rsidR="001C6C14" w:rsidRPr="00286A27" w:rsidRDefault="001C6C14" w:rsidP="00286A27">
            <w:pPr>
              <w:jc w:val="center"/>
            </w:pPr>
            <w:r w:rsidRPr="00286A27">
              <w:t>Execution Completed</w:t>
            </w:r>
          </w:p>
        </w:tc>
        <w:tc>
          <w:tcPr>
            <w:tcW w:w="2520" w:type="dxa"/>
          </w:tcPr>
          <w:p w14:paraId="0E020519" w14:textId="77777777" w:rsidR="001C6C14" w:rsidRPr="00286A27" w:rsidRDefault="001C6C14" w:rsidP="00286A27">
            <w:pPr>
              <w:jc w:val="center"/>
            </w:pPr>
            <w:r w:rsidRPr="00286A27">
              <w:t>Write Back</w:t>
            </w:r>
          </w:p>
        </w:tc>
      </w:tr>
      <w:tr w:rsidR="001C6C14" w14:paraId="0E020520" w14:textId="77777777" w:rsidTr="001C6C14">
        <w:tc>
          <w:tcPr>
            <w:tcW w:w="2448" w:type="dxa"/>
          </w:tcPr>
          <w:p w14:paraId="0E02051B" w14:textId="77777777" w:rsidR="001C6C14" w:rsidRDefault="001C6C14" w:rsidP="001C6C14">
            <w:pPr>
              <w:rPr>
                <w:sz w:val="24"/>
              </w:rPr>
            </w:pPr>
            <w:r>
              <w:rPr>
                <w:sz w:val="24"/>
              </w:rPr>
              <w:t>LW</w:t>
            </w:r>
            <w:r>
              <w:rPr>
                <w:sz w:val="24"/>
              </w:rPr>
              <w:tab/>
              <w:t>F6,32(R2)</w:t>
            </w:r>
          </w:p>
          <w:p w14:paraId="0E02051C" w14:textId="77777777" w:rsidR="001C6C14" w:rsidRDefault="001C6C14" w:rsidP="00172CD0"/>
        </w:tc>
        <w:tc>
          <w:tcPr>
            <w:tcW w:w="1620" w:type="dxa"/>
          </w:tcPr>
          <w:p w14:paraId="0E02051D" w14:textId="77777777" w:rsidR="001C6C14" w:rsidRDefault="001C6C14" w:rsidP="00172CD0"/>
        </w:tc>
        <w:tc>
          <w:tcPr>
            <w:tcW w:w="2250" w:type="dxa"/>
          </w:tcPr>
          <w:p w14:paraId="0E02051E" w14:textId="77777777" w:rsidR="001C6C14" w:rsidRDefault="001C6C14" w:rsidP="00172CD0"/>
        </w:tc>
        <w:tc>
          <w:tcPr>
            <w:tcW w:w="2520" w:type="dxa"/>
          </w:tcPr>
          <w:p w14:paraId="0E02051F" w14:textId="77777777" w:rsidR="001C6C14" w:rsidRDefault="001C6C14" w:rsidP="00172CD0"/>
        </w:tc>
      </w:tr>
      <w:tr w:rsidR="001C6C14" w14:paraId="0E020526" w14:textId="77777777" w:rsidTr="001C6C14">
        <w:tc>
          <w:tcPr>
            <w:tcW w:w="2448" w:type="dxa"/>
          </w:tcPr>
          <w:p w14:paraId="0E020521" w14:textId="77777777" w:rsidR="001C6C14" w:rsidRDefault="001C6C14" w:rsidP="00172CD0">
            <w:r>
              <w:rPr>
                <w:sz w:val="24"/>
              </w:rPr>
              <w:t>LW</w:t>
            </w:r>
            <w:r>
              <w:rPr>
                <w:sz w:val="24"/>
              </w:rPr>
              <w:tab/>
              <w:t>F2,44(R3)</w:t>
            </w:r>
          </w:p>
          <w:p w14:paraId="0E020522" w14:textId="77777777" w:rsidR="001C6C14" w:rsidRDefault="001C6C14" w:rsidP="00172CD0"/>
        </w:tc>
        <w:tc>
          <w:tcPr>
            <w:tcW w:w="1620" w:type="dxa"/>
          </w:tcPr>
          <w:p w14:paraId="0E020523" w14:textId="77777777" w:rsidR="001C6C14" w:rsidRDefault="001C6C14" w:rsidP="00172CD0"/>
        </w:tc>
        <w:tc>
          <w:tcPr>
            <w:tcW w:w="2250" w:type="dxa"/>
          </w:tcPr>
          <w:p w14:paraId="0E020524" w14:textId="77777777" w:rsidR="001C6C14" w:rsidRDefault="001C6C14" w:rsidP="00172CD0"/>
        </w:tc>
        <w:tc>
          <w:tcPr>
            <w:tcW w:w="2520" w:type="dxa"/>
          </w:tcPr>
          <w:p w14:paraId="0E020525" w14:textId="77777777" w:rsidR="001C6C14" w:rsidRDefault="001C6C14" w:rsidP="00172CD0"/>
        </w:tc>
      </w:tr>
      <w:tr w:rsidR="001C6C14" w14:paraId="0E02052C" w14:textId="77777777" w:rsidTr="001C6C14">
        <w:tc>
          <w:tcPr>
            <w:tcW w:w="2448" w:type="dxa"/>
          </w:tcPr>
          <w:p w14:paraId="0E020527" w14:textId="77777777" w:rsidR="001C6C14" w:rsidRDefault="001C6C14" w:rsidP="001C6C14">
            <w:pPr>
              <w:rPr>
                <w:sz w:val="24"/>
              </w:rPr>
            </w:pPr>
            <w:r>
              <w:rPr>
                <w:sz w:val="24"/>
              </w:rPr>
              <w:t>MULT</w:t>
            </w:r>
            <w:r>
              <w:rPr>
                <w:sz w:val="24"/>
              </w:rPr>
              <w:tab/>
              <w:t>F0,F2,F4</w:t>
            </w:r>
          </w:p>
          <w:p w14:paraId="0E020528" w14:textId="77777777" w:rsidR="001C6C14" w:rsidRDefault="001C6C14" w:rsidP="00172CD0"/>
        </w:tc>
        <w:tc>
          <w:tcPr>
            <w:tcW w:w="1620" w:type="dxa"/>
          </w:tcPr>
          <w:p w14:paraId="0E020529" w14:textId="77777777" w:rsidR="001C6C14" w:rsidRDefault="001C6C14" w:rsidP="00172CD0"/>
        </w:tc>
        <w:tc>
          <w:tcPr>
            <w:tcW w:w="2250" w:type="dxa"/>
          </w:tcPr>
          <w:p w14:paraId="0E02052A" w14:textId="77777777" w:rsidR="001C6C14" w:rsidRDefault="001C6C14" w:rsidP="00172CD0"/>
        </w:tc>
        <w:tc>
          <w:tcPr>
            <w:tcW w:w="2520" w:type="dxa"/>
          </w:tcPr>
          <w:p w14:paraId="0E02052B" w14:textId="77777777" w:rsidR="001C6C14" w:rsidRDefault="001C6C14" w:rsidP="00172CD0"/>
        </w:tc>
      </w:tr>
      <w:tr w:rsidR="001C6C14" w14:paraId="0E020532" w14:textId="77777777" w:rsidTr="001C6C14">
        <w:tc>
          <w:tcPr>
            <w:tcW w:w="2448" w:type="dxa"/>
          </w:tcPr>
          <w:p w14:paraId="0E02052D" w14:textId="77777777" w:rsidR="001C6C14" w:rsidRDefault="001C6C14" w:rsidP="001C6C14">
            <w:pPr>
              <w:rPr>
                <w:sz w:val="24"/>
              </w:rPr>
            </w:pPr>
            <w:r>
              <w:rPr>
                <w:sz w:val="24"/>
              </w:rPr>
              <w:t>SUB</w:t>
            </w:r>
            <w:r>
              <w:rPr>
                <w:sz w:val="24"/>
              </w:rPr>
              <w:tab/>
              <w:t>F8,F2,F6</w:t>
            </w:r>
          </w:p>
          <w:p w14:paraId="0E02052E" w14:textId="77777777" w:rsidR="001C6C14" w:rsidRDefault="001C6C14" w:rsidP="001C6C14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0E02052F" w14:textId="77777777" w:rsidR="001C6C14" w:rsidRDefault="001C6C14" w:rsidP="00172CD0"/>
        </w:tc>
        <w:tc>
          <w:tcPr>
            <w:tcW w:w="2250" w:type="dxa"/>
          </w:tcPr>
          <w:p w14:paraId="0E020530" w14:textId="77777777" w:rsidR="001C6C14" w:rsidRDefault="001C6C14" w:rsidP="00172CD0"/>
        </w:tc>
        <w:tc>
          <w:tcPr>
            <w:tcW w:w="2520" w:type="dxa"/>
          </w:tcPr>
          <w:p w14:paraId="0E020531" w14:textId="77777777" w:rsidR="001C6C14" w:rsidRDefault="001C6C14" w:rsidP="00172CD0"/>
        </w:tc>
      </w:tr>
      <w:tr w:rsidR="001C6C14" w14:paraId="0E020538" w14:textId="77777777" w:rsidTr="001C6C14">
        <w:tc>
          <w:tcPr>
            <w:tcW w:w="2448" w:type="dxa"/>
          </w:tcPr>
          <w:p w14:paraId="0E020533" w14:textId="77777777" w:rsidR="001C6C14" w:rsidRDefault="001C6C14" w:rsidP="001C6C14">
            <w:pPr>
              <w:rPr>
                <w:sz w:val="24"/>
              </w:rPr>
            </w:pPr>
            <w:r>
              <w:rPr>
                <w:sz w:val="24"/>
              </w:rPr>
              <w:t>DIV</w:t>
            </w:r>
            <w:r>
              <w:rPr>
                <w:sz w:val="24"/>
              </w:rPr>
              <w:tab/>
              <w:t>F10,F0,F6</w:t>
            </w:r>
          </w:p>
          <w:p w14:paraId="0E020534" w14:textId="77777777" w:rsidR="001C6C14" w:rsidRDefault="001C6C14" w:rsidP="001C6C14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0E020535" w14:textId="77777777" w:rsidR="001C6C14" w:rsidRDefault="001C6C14" w:rsidP="00172CD0"/>
        </w:tc>
        <w:tc>
          <w:tcPr>
            <w:tcW w:w="2250" w:type="dxa"/>
          </w:tcPr>
          <w:p w14:paraId="0E020536" w14:textId="77777777" w:rsidR="001C6C14" w:rsidRDefault="001C6C14" w:rsidP="00172CD0"/>
        </w:tc>
        <w:tc>
          <w:tcPr>
            <w:tcW w:w="2520" w:type="dxa"/>
          </w:tcPr>
          <w:p w14:paraId="0E020537" w14:textId="77777777" w:rsidR="001C6C14" w:rsidRDefault="001C6C14" w:rsidP="00172CD0"/>
        </w:tc>
      </w:tr>
    </w:tbl>
    <w:p w14:paraId="0E020539" w14:textId="77777777" w:rsidR="007E2F13" w:rsidRDefault="007E2F13" w:rsidP="00172CD0">
      <w:pPr>
        <w:rPr>
          <w:b/>
          <w:sz w:val="24"/>
          <w:szCs w:val="24"/>
        </w:rPr>
      </w:pPr>
    </w:p>
    <w:p w14:paraId="0E02053A" w14:textId="77777777" w:rsidR="00172CD0" w:rsidRPr="00286A27" w:rsidRDefault="007E2F13" w:rsidP="00172CD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Reservation Stations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4"/>
        <w:gridCol w:w="1019"/>
        <w:gridCol w:w="896"/>
        <w:gridCol w:w="1080"/>
        <w:gridCol w:w="988"/>
        <w:gridCol w:w="1171"/>
        <w:gridCol w:w="1080"/>
        <w:gridCol w:w="1548"/>
      </w:tblGrid>
      <w:tr w:rsidR="007E2F13" w14:paraId="0E020543" w14:textId="77777777" w:rsidTr="007E2F13">
        <w:tc>
          <w:tcPr>
            <w:tcW w:w="606" w:type="pct"/>
          </w:tcPr>
          <w:p w14:paraId="0E02053B" w14:textId="77777777" w:rsidR="007E2F13" w:rsidRDefault="007E2F13" w:rsidP="00286A27">
            <w:pPr>
              <w:jc w:val="center"/>
            </w:pPr>
            <w:r>
              <w:t>Functional Unit</w:t>
            </w:r>
          </w:p>
        </w:tc>
        <w:tc>
          <w:tcPr>
            <w:tcW w:w="575" w:type="pct"/>
          </w:tcPr>
          <w:p w14:paraId="0E02053C" w14:textId="77777777" w:rsidR="007E2F13" w:rsidRDefault="007E2F13" w:rsidP="00286A27">
            <w:pPr>
              <w:jc w:val="center"/>
            </w:pPr>
            <w:r>
              <w:t>Busy</w:t>
            </w:r>
          </w:p>
        </w:tc>
        <w:tc>
          <w:tcPr>
            <w:tcW w:w="506" w:type="pct"/>
          </w:tcPr>
          <w:p w14:paraId="0E02053D" w14:textId="77777777" w:rsidR="007E2F13" w:rsidRDefault="007E2F13" w:rsidP="00286A27">
            <w:pPr>
              <w:jc w:val="center"/>
            </w:pPr>
            <w:r>
              <w:t>Op</w:t>
            </w:r>
          </w:p>
        </w:tc>
        <w:tc>
          <w:tcPr>
            <w:tcW w:w="610" w:type="pct"/>
          </w:tcPr>
          <w:p w14:paraId="0E02053E" w14:textId="77777777" w:rsidR="007E2F13" w:rsidRDefault="007E2F13" w:rsidP="00286A27">
            <w:pPr>
              <w:jc w:val="center"/>
            </w:pPr>
            <w:proofErr w:type="spellStart"/>
            <w:r>
              <w:t>Vj</w:t>
            </w:r>
            <w:proofErr w:type="spellEnd"/>
          </w:p>
        </w:tc>
        <w:tc>
          <w:tcPr>
            <w:tcW w:w="558" w:type="pct"/>
          </w:tcPr>
          <w:p w14:paraId="0E02053F" w14:textId="77777777" w:rsidR="007E2F13" w:rsidRDefault="007E2F13" w:rsidP="00286A27">
            <w:pPr>
              <w:jc w:val="center"/>
            </w:pPr>
            <w:proofErr w:type="spellStart"/>
            <w:r>
              <w:t>Vk</w:t>
            </w:r>
            <w:proofErr w:type="spellEnd"/>
          </w:p>
        </w:tc>
        <w:tc>
          <w:tcPr>
            <w:tcW w:w="661" w:type="pct"/>
          </w:tcPr>
          <w:p w14:paraId="0E020540" w14:textId="77777777" w:rsidR="007E2F13" w:rsidRDefault="007E2F13" w:rsidP="00286A27">
            <w:pPr>
              <w:jc w:val="center"/>
            </w:pPr>
            <w:proofErr w:type="spellStart"/>
            <w:r>
              <w:t>Qj</w:t>
            </w:r>
            <w:proofErr w:type="spellEnd"/>
          </w:p>
        </w:tc>
        <w:tc>
          <w:tcPr>
            <w:tcW w:w="610" w:type="pct"/>
          </w:tcPr>
          <w:p w14:paraId="0E020541" w14:textId="77777777" w:rsidR="007E2F13" w:rsidRDefault="007E2F13" w:rsidP="00286A27">
            <w:pPr>
              <w:jc w:val="center"/>
            </w:pPr>
            <w:proofErr w:type="spellStart"/>
            <w:r>
              <w:t>Qk</w:t>
            </w:r>
            <w:proofErr w:type="spellEnd"/>
          </w:p>
        </w:tc>
        <w:tc>
          <w:tcPr>
            <w:tcW w:w="874" w:type="pct"/>
          </w:tcPr>
          <w:p w14:paraId="0E020542" w14:textId="77777777" w:rsidR="007E2F13" w:rsidRDefault="007E2F13" w:rsidP="00286A27">
            <w:pPr>
              <w:jc w:val="center"/>
            </w:pPr>
            <w:r>
              <w:t>A</w:t>
            </w:r>
          </w:p>
        </w:tc>
      </w:tr>
      <w:tr w:rsidR="007E2F13" w14:paraId="0E02054D" w14:textId="77777777" w:rsidTr="007E2F13">
        <w:tc>
          <w:tcPr>
            <w:tcW w:w="606" w:type="pct"/>
          </w:tcPr>
          <w:p w14:paraId="0E020544" w14:textId="77777777" w:rsidR="007E2F13" w:rsidRDefault="007E2F13" w:rsidP="00172CD0">
            <w:r>
              <w:t>Load1</w:t>
            </w:r>
          </w:p>
          <w:p w14:paraId="0E020545" w14:textId="77777777" w:rsidR="007E2F13" w:rsidRDefault="007E2F13" w:rsidP="00172CD0"/>
        </w:tc>
        <w:tc>
          <w:tcPr>
            <w:tcW w:w="575" w:type="pct"/>
          </w:tcPr>
          <w:p w14:paraId="0E020546" w14:textId="77777777" w:rsidR="007E2F13" w:rsidRDefault="007E2F13" w:rsidP="00172CD0"/>
        </w:tc>
        <w:tc>
          <w:tcPr>
            <w:tcW w:w="506" w:type="pct"/>
          </w:tcPr>
          <w:p w14:paraId="0E020547" w14:textId="77777777" w:rsidR="007E2F13" w:rsidRDefault="007E2F13" w:rsidP="00172CD0"/>
        </w:tc>
        <w:tc>
          <w:tcPr>
            <w:tcW w:w="610" w:type="pct"/>
          </w:tcPr>
          <w:p w14:paraId="0E020548" w14:textId="77777777" w:rsidR="007E2F13" w:rsidRDefault="007E2F13" w:rsidP="00172CD0"/>
        </w:tc>
        <w:tc>
          <w:tcPr>
            <w:tcW w:w="558" w:type="pct"/>
          </w:tcPr>
          <w:p w14:paraId="0E020549" w14:textId="77777777" w:rsidR="007E2F13" w:rsidRDefault="007E2F13" w:rsidP="00172CD0"/>
        </w:tc>
        <w:tc>
          <w:tcPr>
            <w:tcW w:w="661" w:type="pct"/>
          </w:tcPr>
          <w:p w14:paraId="0E02054A" w14:textId="77777777" w:rsidR="007E2F13" w:rsidRDefault="007E2F13" w:rsidP="00172CD0"/>
        </w:tc>
        <w:tc>
          <w:tcPr>
            <w:tcW w:w="610" w:type="pct"/>
          </w:tcPr>
          <w:p w14:paraId="0E02054B" w14:textId="77777777" w:rsidR="007E2F13" w:rsidRDefault="007E2F13" w:rsidP="00172CD0"/>
        </w:tc>
        <w:tc>
          <w:tcPr>
            <w:tcW w:w="874" w:type="pct"/>
          </w:tcPr>
          <w:p w14:paraId="0E02054C" w14:textId="77777777" w:rsidR="007E2F13" w:rsidRDefault="007E2F13" w:rsidP="00172CD0"/>
        </w:tc>
      </w:tr>
      <w:tr w:rsidR="007E2F13" w14:paraId="0E020557" w14:textId="77777777" w:rsidTr="007E2F13">
        <w:tc>
          <w:tcPr>
            <w:tcW w:w="606" w:type="pct"/>
          </w:tcPr>
          <w:p w14:paraId="0E02054E" w14:textId="77777777" w:rsidR="007E2F13" w:rsidRDefault="007E2F13" w:rsidP="00172CD0">
            <w:r>
              <w:t>Load2</w:t>
            </w:r>
          </w:p>
          <w:p w14:paraId="0E02054F" w14:textId="77777777" w:rsidR="007E2F13" w:rsidRDefault="007E2F13" w:rsidP="00172CD0"/>
        </w:tc>
        <w:tc>
          <w:tcPr>
            <w:tcW w:w="575" w:type="pct"/>
          </w:tcPr>
          <w:p w14:paraId="0E020550" w14:textId="77777777" w:rsidR="007E2F13" w:rsidRDefault="007E2F13" w:rsidP="00172CD0"/>
        </w:tc>
        <w:tc>
          <w:tcPr>
            <w:tcW w:w="506" w:type="pct"/>
          </w:tcPr>
          <w:p w14:paraId="0E020551" w14:textId="77777777" w:rsidR="007E2F13" w:rsidRDefault="007E2F13" w:rsidP="00172CD0"/>
        </w:tc>
        <w:tc>
          <w:tcPr>
            <w:tcW w:w="610" w:type="pct"/>
          </w:tcPr>
          <w:p w14:paraId="0E020552" w14:textId="77777777" w:rsidR="007E2F13" w:rsidRDefault="007E2F13" w:rsidP="00172CD0"/>
        </w:tc>
        <w:tc>
          <w:tcPr>
            <w:tcW w:w="558" w:type="pct"/>
          </w:tcPr>
          <w:p w14:paraId="0E020553" w14:textId="77777777" w:rsidR="007E2F13" w:rsidRDefault="007E2F13" w:rsidP="00172CD0"/>
        </w:tc>
        <w:tc>
          <w:tcPr>
            <w:tcW w:w="661" w:type="pct"/>
          </w:tcPr>
          <w:p w14:paraId="0E020554" w14:textId="77777777" w:rsidR="007E2F13" w:rsidRDefault="007E2F13" w:rsidP="00172CD0"/>
        </w:tc>
        <w:tc>
          <w:tcPr>
            <w:tcW w:w="610" w:type="pct"/>
          </w:tcPr>
          <w:p w14:paraId="0E020555" w14:textId="77777777" w:rsidR="007E2F13" w:rsidRDefault="007E2F13" w:rsidP="00172CD0"/>
        </w:tc>
        <w:tc>
          <w:tcPr>
            <w:tcW w:w="874" w:type="pct"/>
          </w:tcPr>
          <w:p w14:paraId="0E020556" w14:textId="77777777" w:rsidR="007E2F13" w:rsidRDefault="007E2F13" w:rsidP="00172CD0"/>
        </w:tc>
      </w:tr>
      <w:tr w:rsidR="007E2F13" w14:paraId="0E020561" w14:textId="77777777" w:rsidTr="007E2F13">
        <w:tc>
          <w:tcPr>
            <w:tcW w:w="606" w:type="pct"/>
          </w:tcPr>
          <w:p w14:paraId="0E020558" w14:textId="77777777" w:rsidR="007E2F13" w:rsidRDefault="007E2F13" w:rsidP="00172CD0">
            <w:r>
              <w:t>Add1</w:t>
            </w:r>
          </w:p>
          <w:p w14:paraId="0E020559" w14:textId="77777777" w:rsidR="007E2F13" w:rsidRDefault="007E2F13" w:rsidP="00172CD0"/>
        </w:tc>
        <w:tc>
          <w:tcPr>
            <w:tcW w:w="575" w:type="pct"/>
          </w:tcPr>
          <w:p w14:paraId="0E02055A" w14:textId="77777777" w:rsidR="007E2F13" w:rsidRDefault="007E2F13" w:rsidP="00172CD0"/>
        </w:tc>
        <w:tc>
          <w:tcPr>
            <w:tcW w:w="506" w:type="pct"/>
          </w:tcPr>
          <w:p w14:paraId="0E02055B" w14:textId="77777777" w:rsidR="007E2F13" w:rsidRDefault="007E2F13" w:rsidP="00172CD0"/>
        </w:tc>
        <w:tc>
          <w:tcPr>
            <w:tcW w:w="610" w:type="pct"/>
          </w:tcPr>
          <w:p w14:paraId="0E02055C" w14:textId="77777777" w:rsidR="007E2F13" w:rsidRDefault="007E2F13" w:rsidP="00172CD0"/>
        </w:tc>
        <w:tc>
          <w:tcPr>
            <w:tcW w:w="558" w:type="pct"/>
          </w:tcPr>
          <w:p w14:paraId="0E02055D" w14:textId="77777777" w:rsidR="007E2F13" w:rsidRDefault="007E2F13" w:rsidP="00172CD0"/>
        </w:tc>
        <w:tc>
          <w:tcPr>
            <w:tcW w:w="661" w:type="pct"/>
          </w:tcPr>
          <w:p w14:paraId="0E02055E" w14:textId="77777777" w:rsidR="007E2F13" w:rsidRDefault="007E2F13" w:rsidP="00172CD0"/>
        </w:tc>
        <w:tc>
          <w:tcPr>
            <w:tcW w:w="610" w:type="pct"/>
          </w:tcPr>
          <w:p w14:paraId="0E02055F" w14:textId="77777777" w:rsidR="007E2F13" w:rsidRDefault="007E2F13" w:rsidP="00172CD0"/>
        </w:tc>
        <w:tc>
          <w:tcPr>
            <w:tcW w:w="874" w:type="pct"/>
          </w:tcPr>
          <w:p w14:paraId="0E020560" w14:textId="77777777" w:rsidR="007E2F13" w:rsidRDefault="007E2F13" w:rsidP="00172CD0"/>
        </w:tc>
      </w:tr>
      <w:tr w:rsidR="007E2F13" w14:paraId="0E02056B" w14:textId="77777777" w:rsidTr="007E2F13">
        <w:tc>
          <w:tcPr>
            <w:tcW w:w="606" w:type="pct"/>
          </w:tcPr>
          <w:p w14:paraId="0E020562" w14:textId="77777777" w:rsidR="007E2F13" w:rsidRDefault="007E2F13" w:rsidP="00172CD0">
            <w:r>
              <w:t>Add2</w:t>
            </w:r>
          </w:p>
          <w:p w14:paraId="0E020563" w14:textId="77777777" w:rsidR="007E2F13" w:rsidRDefault="007E2F13" w:rsidP="00172CD0"/>
        </w:tc>
        <w:tc>
          <w:tcPr>
            <w:tcW w:w="575" w:type="pct"/>
          </w:tcPr>
          <w:p w14:paraId="0E020564" w14:textId="77777777" w:rsidR="007E2F13" w:rsidRDefault="007E2F13" w:rsidP="00172CD0"/>
        </w:tc>
        <w:tc>
          <w:tcPr>
            <w:tcW w:w="506" w:type="pct"/>
          </w:tcPr>
          <w:p w14:paraId="0E020565" w14:textId="77777777" w:rsidR="007E2F13" w:rsidRDefault="007E2F13" w:rsidP="00172CD0"/>
        </w:tc>
        <w:tc>
          <w:tcPr>
            <w:tcW w:w="610" w:type="pct"/>
          </w:tcPr>
          <w:p w14:paraId="0E020566" w14:textId="77777777" w:rsidR="007E2F13" w:rsidRDefault="007E2F13" w:rsidP="00172CD0"/>
        </w:tc>
        <w:tc>
          <w:tcPr>
            <w:tcW w:w="558" w:type="pct"/>
          </w:tcPr>
          <w:p w14:paraId="0E020567" w14:textId="77777777" w:rsidR="007E2F13" w:rsidRDefault="007E2F13" w:rsidP="00172CD0"/>
        </w:tc>
        <w:tc>
          <w:tcPr>
            <w:tcW w:w="661" w:type="pct"/>
          </w:tcPr>
          <w:p w14:paraId="0E020568" w14:textId="77777777" w:rsidR="007E2F13" w:rsidRDefault="007E2F13" w:rsidP="00172CD0"/>
        </w:tc>
        <w:tc>
          <w:tcPr>
            <w:tcW w:w="610" w:type="pct"/>
          </w:tcPr>
          <w:p w14:paraId="0E020569" w14:textId="77777777" w:rsidR="007E2F13" w:rsidRDefault="007E2F13" w:rsidP="00172CD0"/>
        </w:tc>
        <w:tc>
          <w:tcPr>
            <w:tcW w:w="874" w:type="pct"/>
          </w:tcPr>
          <w:p w14:paraId="0E02056A" w14:textId="77777777" w:rsidR="007E2F13" w:rsidRDefault="007E2F13" w:rsidP="00172CD0"/>
        </w:tc>
      </w:tr>
      <w:tr w:rsidR="007E2F13" w14:paraId="0E020575" w14:textId="77777777" w:rsidTr="007E2F13">
        <w:tc>
          <w:tcPr>
            <w:tcW w:w="606" w:type="pct"/>
          </w:tcPr>
          <w:p w14:paraId="0E02056C" w14:textId="77777777" w:rsidR="007E2F13" w:rsidRDefault="007E2F13" w:rsidP="00172CD0">
            <w:r>
              <w:t>Add3</w:t>
            </w:r>
          </w:p>
          <w:p w14:paraId="0E02056D" w14:textId="77777777" w:rsidR="007E2F13" w:rsidRDefault="007E2F13" w:rsidP="00172CD0"/>
        </w:tc>
        <w:tc>
          <w:tcPr>
            <w:tcW w:w="575" w:type="pct"/>
          </w:tcPr>
          <w:p w14:paraId="0E02056E" w14:textId="77777777" w:rsidR="007E2F13" w:rsidRDefault="007E2F13" w:rsidP="00172CD0"/>
        </w:tc>
        <w:tc>
          <w:tcPr>
            <w:tcW w:w="506" w:type="pct"/>
          </w:tcPr>
          <w:p w14:paraId="0E02056F" w14:textId="77777777" w:rsidR="007E2F13" w:rsidRDefault="007E2F13" w:rsidP="00172CD0"/>
        </w:tc>
        <w:tc>
          <w:tcPr>
            <w:tcW w:w="610" w:type="pct"/>
          </w:tcPr>
          <w:p w14:paraId="0E020570" w14:textId="77777777" w:rsidR="007E2F13" w:rsidRDefault="007E2F13" w:rsidP="00172CD0"/>
        </w:tc>
        <w:tc>
          <w:tcPr>
            <w:tcW w:w="558" w:type="pct"/>
          </w:tcPr>
          <w:p w14:paraId="0E020571" w14:textId="77777777" w:rsidR="007E2F13" w:rsidRDefault="007E2F13" w:rsidP="00172CD0"/>
        </w:tc>
        <w:tc>
          <w:tcPr>
            <w:tcW w:w="661" w:type="pct"/>
          </w:tcPr>
          <w:p w14:paraId="0E020572" w14:textId="77777777" w:rsidR="007E2F13" w:rsidRDefault="007E2F13" w:rsidP="00172CD0"/>
        </w:tc>
        <w:tc>
          <w:tcPr>
            <w:tcW w:w="610" w:type="pct"/>
          </w:tcPr>
          <w:p w14:paraId="0E020573" w14:textId="77777777" w:rsidR="007E2F13" w:rsidRDefault="007E2F13" w:rsidP="00172CD0"/>
        </w:tc>
        <w:tc>
          <w:tcPr>
            <w:tcW w:w="874" w:type="pct"/>
          </w:tcPr>
          <w:p w14:paraId="0E020574" w14:textId="77777777" w:rsidR="007E2F13" w:rsidRDefault="007E2F13" w:rsidP="00172CD0"/>
        </w:tc>
      </w:tr>
      <w:tr w:rsidR="007E2F13" w14:paraId="0E02057F" w14:textId="77777777" w:rsidTr="007E2F13">
        <w:tc>
          <w:tcPr>
            <w:tcW w:w="606" w:type="pct"/>
          </w:tcPr>
          <w:p w14:paraId="0E020576" w14:textId="77777777" w:rsidR="007E2F13" w:rsidRDefault="007E2F13" w:rsidP="00172CD0">
            <w:r>
              <w:t>Mult1</w:t>
            </w:r>
          </w:p>
          <w:p w14:paraId="0E020577" w14:textId="77777777" w:rsidR="007E2F13" w:rsidRDefault="007E2F13" w:rsidP="00172CD0"/>
        </w:tc>
        <w:tc>
          <w:tcPr>
            <w:tcW w:w="575" w:type="pct"/>
          </w:tcPr>
          <w:p w14:paraId="0E020578" w14:textId="77777777" w:rsidR="007E2F13" w:rsidRDefault="007E2F13" w:rsidP="00172CD0"/>
        </w:tc>
        <w:tc>
          <w:tcPr>
            <w:tcW w:w="506" w:type="pct"/>
          </w:tcPr>
          <w:p w14:paraId="0E020579" w14:textId="77777777" w:rsidR="007E2F13" w:rsidRDefault="007E2F13" w:rsidP="00172CD0"/>
        </w:tc>
        <w:tc>
          <w:tcPr>
            <w:tcW w:w="610" w:type="pct"/>
          </w:tcPr>
          <w:p w14:paraId="0E02057A" w14:textId="77777777" w:rsidR="007E2F13" w:rsidRDefault="007E2F13" w:rsidP="00172CD0"/>
        </w:tc>
        <w:tc>
          <w:tcPr>
            <w:tcW w:w="558" w:type="pct"/>
          </w:tcPr>
          <w:p w14:paraId="0E02057B" w14:textId="77777777" w:rsidR="007E2F13" w:rsidRDefault="007E2F13" w:rsidP="00172CD0"/>
        </w:tc>
        <w:tc>
          <w:tcPr>
            <w:tcW w:w="661" w:type="pct"/>
          </w:tcPr>
          <w:p w14:paraId="0E02057C" w14:textId="77777777" w:rsidR="007E2F13" w:rsidRDefault="007E2F13" w:rsidP="00172CD0"/>
        </w:tc>
        <w:tc>
          <w:tcPr>
            <w:tcW w:w="610" w:type="pct"/>
          </w:tcPr>
          <w:p w14:paraId="0E02057D" w14:textId="77777777" w:rsidR="007E2F13" w:rsidRDefault="007E2F13" w:rsidP="00172CD0"/>
        </w:tc>
        <w:tc>
          <w:tcPr>
            <w:tcW w:w="874" w:type="pct"/>
          </w:tcPr>
          <w:p w14:paraId="0E02057E" w14:textId="77777777" w:rsidR="007E2F13" w:rsidRDefault="007E2F13" w:rsidP="00172CD0"/>
        </w:tc>
      </w:tr>
      <w:tr w:rsidR="007E2F13" w14:paraId="0E020589" w14:textId="77777777" w:rsidTr="007E2F13">
        <w:tc>
          <w:tcPr>
            <w:tcW w:w="606" w:type="pct"/>
          </w:tcPr>
          <w:p w14:paraId="0E020580" w14:textId="77777777" w:rsidR="007E2F13" w:rsidRDefault="007E2F13" w:rsidP="00172CD0">
            <w:r>
              <w:t>Mult2</w:t>
            </w:r>
          </w:p>
          <w:p w14:paraId="0E020581" w14:textId="77777777" w:rsidR="007E2F13" w:rsidRDefault="007E2F13" w:rsidP="00172CD0"/>
        </w:tc>
        <w:tc>
          <w:tcPr>
            <w:tcW w:w="575" w:type="pct"/>
          </w:tcPr>
          <w:p w14:paraId="0E020582" w14:textId="77777777" w:rsidR="007E2F13" w:rsidRDefault="007E2F13" w:rsidP="00172CD0"/>
        </w:tc>
        <w:tc>
          <w:tcPr>
            <w:tcW w:w="506" w:type="pct"/>
          </w:tcPr>
          <w:p w14:paraId="0E020583" w14:textId="77777777" w:rsidR="007E2F13" w:rsidRDefault="007E2F13" w:rsidP="00172CD0"/>
        </w:tc>
        <w:tc>
          <w:tcPr>
            <w:tcW w:w="610" w:type="pct"/>
          </w:tcPr>
          <w:p w14:paraId="0E020584" w14:textId="77777777" w:rsidR="007E2F13" w:rsidRDefault="007E2F13" w:rsidP="00172CD0"/>
        </w:tc>
        <w:tc>
          <w:tcPr>
            <w:tcW w:w="558" w:type="pct"/>
          </w:tcPr>
          <w:p w14:paraId="0E020585" w14:textId="77777777" w:rsidR="007E2F13" w:rsidRDefault="007E2F13" w:rsidP="00172CD0"/>
        </w:tc>
        <w:tc>
          <w:tcPr>
            <w:tcW w:w="661" w:type="pct"/>
          </w:tcPr>
          <w:p w14:paraId="0E020586" w14:textId="77777777" w:rsidR="007E2F13" w:rsidRDefault="007E2F13" w:rsidP="00172CD0"/>
        </w:tc>
        <w:tc>
          <w:tcPr>
            <w:tcW w:w="610" w:type="pct"/>
          </w:tcPr>
          <w:p w14:paraId="0E020587" w14:textId="77777777" w:rsidR="007E2F13" w:rsidRDefault="007E2F13" w:rsidP="00172CD0"/>
        </w:tc>
        <w:tc>
          <w:tcPr>
            <w:tcW w:w="874" w:type="pct"/>
          </w:tcPr>
          <w:p w14:paraId="0E020588" w14:textId="77777777" w:rsidR="007E2F13" w:rsidRDefault="007E2F13" w:rsidP="00172CD0"/>
        </w:tc>
      </w:tr>
    </w:tbl>
    <w:p w14:paraId="0E02058A" w14:textId="77777777" w:rsidR="00286A27" w:rsidRDefault="00286A27" w:rsidP="00172CD0"/>
    <w:p w14:paraId="0E02058B" w14:textId="77777777" w:rsidR="00172CD0" w:rsidRPr="00286A27" w:rsidRDefault="00172CD0" w:rsidP="00172CD0">
      <w:pPr>
        <w:rPr>
          <w:b/>
        </w:rPr>
      </w:pPr>
      <w:r w:rsidRPr="00286A27">
        <w:rPr>
          <w:b/>
          <w:sz w:val="24"/>
        </w:rPr>
        <w:t>Register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BA515A" w14:paraId="0E020593" w14:textId="77777777" w:rsidTr="00BA515A">
        <w:tc>
          <w:tcPr>
            <w:tcW w:w="1265" w:type="dxa"/>
          </w:tcPr>
          <w:p w14:paraId="0E02058C" w14:textId="77777777" w:rsidR="00BA515A" w:rsidRDefault="00BA515A" w:rsidP="00BA515A">
            <w:pPr>
              <w:jc w:val="center"/>
            </w:pPr>
            <w:r>
              <w:t>F0</w:t>
            </w:r>
          </w:p>
        </w:tc>
        <w:tc>
          <w:tcPr>
            <w:tcW w:w="1265" w:type="dxa"/>
          </w:tcPr>
          <w:p w14:paraId="0E02058D" w14:textId="77777777" w:rsidR="00BA515A" w:rsidRDefault="00BA515A" w:rsidP="00BA515A">
            <w:pPr>
              <w:jc w:val="center"/>
            </w:pPr>
            <w:r>
              <w:t>F2</w:t>
            </w:r>
          </w:p>
        </w:tc>
        <w:tc>
          <w:tcPr>
            <w:tcW w:w="1265" w:type="dxa"/>
          </w:tcPr>
          <w:p w14:paraId="0E02058E" w14:textId="77777777" w:rsidR="00BA515A" w:rsidRDefault="00BA515A" w:rsidP="00BA515A">
            <w:pPr>
              <w:jc w:val="center"/>
            </w:pPr>
            <w:r>
              <w:t>F4</w:t>
            </w:r>
          </w:p>
        </w:tc>
        <w:tc>
          <w:tcPr>
            <w:tcW w:w="1265" w:type="dxa"/>
          </w:tcPr>
          <w:p w14:paraId="0E02058F" w14:textId="77777777" w:rsidR="00BA515A" w:rsidRDefault="00BA515A" w:rsidP="00BA515A">
            <w:pPr>
              <w:jc w:val="center"/>
            </w:pPr>
            <w:r>
              <w:t>F6</w:t>
            </w:r>
          </w:p>
        </w:tc>
        <w:tc>
          <w:tcPr>
            <w:tcW w:w="1265" w:type="dxa"/>
          </w:tcPr>
          <w:p w14:paraId="0E020590" w14:textId="77777777" w:rsidR="00BA515A" w:rsidRDefault="00BA515A" w:rsidP="00BA515A">
            <w:pPr>
              <w:jc w:val="center"/>
            </w:pPr>
            <w:r>
              <w:t>F8</w:t>
            </w:r>
          </w:p>
        </w:tc>
        <w:tc>
          <w:tcPr>
            <w:tcW w:w="1265" w:type="dxa"/>
          </w:tcPr>
          <w:p w14:paraId="0E020591" w14:textId="77777777" w:rsidR="00BA515A" w:rsidRDefault="00BA515A" w:rsidP="00BA515A">
            <w:pPr>
              <w:jc w:val="center"/>
            </w:pPr>
            <w:r>
              <w:t>F10</w:t>
            </w:r>
          </w:p>
        </w:tc>
        <w:tc>
          <w:tcPr>
            <w:tcW w:w="1266" w:type="dxa"/>
          </w:tcPr>
          <w:p w14:paraId="0E020592" w14:textId="77777777" w:rsidR="00BA515A" w:rsidRDefault="00BA515A" w:rsidP="00BA515A">
            <w:pPr>
              <w:jc w:val="center"/>
            </w:pPr>
            <w:r>
              <w:t>…</w:t>
            </w:r>
          </w:p>
        </w:tc>
      </w:tr>
      <w:tr w:rsidR="00BA515A" w14:paraId="0E02059C" w14:textId="77777777" w:rsidTr="00BA515A">
        <w:tc>
          <w:tcPr>
            <w:tcW w:w="1265" w:type="dxa"/>
          </w:tcPr>
          <w:p w14:paraId="0E020594" w14:textId="77777777" w:rsidR="00BA515A" w:rsidRDefault="00BA515A" w:rsidP="00172CD0"/>
          <w:p w14:paraId="0E020595" w14:textId="77777777" w:rsidR="00BA515A" w:rsidRDefault="00BA515A" w:rsidP="00172CD0"/>
        </w:tc>
        <w:tc>
          <w:tcPr>
            <w:tcW w:w="1265" w:type="dxa"/>
          </w:tcPr>
          <w:p w14:paraId="0E020596" w14:textId="77777777" w:rsidR="00BA515A" w:rsidRDefault="00BA515A" w:rsidP="00172CD0"/>
        </w:tc>
        <w:tc>
          <w:tcPr>
            <w:tcW w:w="1265" w:type="dxa"/>
          </w:tcPr>
          <w:p w14:paraId="0E020597" w14:textId="77777777" w:rsidR="00BA515A" w:rsidRDefault="00BA515A" w:rsidP="00172CD0"/>
        </w:tc>
        <w:tc>
          <w:tcPr>
            <w:tcW w:w="1265" w:type="dxa"/>
          </w:tcPr>
          <w:p w14:paraId="0E020598" w14:textId="77777777" w:rsidR="00BA515A" w:rsidRDefault="00BA515A" w:rsidP="00172CD0"/>
        </w:tc>
        <w:tc>
          <w:tcPr>
            <w:tcW w:w="1265" w:type="dxa"/>
          </w:tcPr>
          <w:p w14:paraId="0E020599" w14:textId="77777777" w:rsidR="00BA515A" w:rsidRDefault="00BA515A" w:rsidP="00172CD0"/>
        </w:tc>
        <w:tc>
          <w:tcPr>
            <w:tcW w:w="1265" w:type="dxa"/>
          </w:tcPr>
          <w:p w14:paraId="0E02059A" w14:textId="77777777" w:rsidR="00BA515A" w:rsidRDefault="00BA515A" w:rsidP="00172CD0"/>
        </w:tc>
        <w:tc>
          <w:tcPr>
            <w:tcW w:w="1266" w:type="dxa"/>
          </w:tcPr>
          <w:p w14:paraId="0E02059B" w14:textId="77777777" w:rsidR="00BA515A" w:rsidRDefault="00BA515A" w:rsidP="00172CD0"/>
        </w:tc>
      </w:tr>
    </w:tbl>
    <w:p w14:paraId="0E02059D" w14:textId="77777777" w:rsidR="00286A27" w:rsidRDefault="00286A27" w:rsidP="00172CD0"/>
    <w:sectPr w:rsidR="00286A27" w:rsidSect="008244A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53E2D"/>
    <w:multiLevelType w:val="hybridMultilevel"/>
    <w:tmpl w:val="BA84C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2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112"/>
    <w:rsid w:val="00073E3B"/>
    <w:rsid w:val="000B0734"/>
    <w:rsid w:val="000C1841"/>
    <w:rsid w:val="00113ABC"/>
    <w:rsid w:val="00135140"/>
    <w:rsid w:val="00152558"/>
    <w:rsid w:val="00172CD0"/>
    <w:rsid w:val="001C6C14"/>
    <w:rsid w:val="00240DDC"/>
    <w:rsid w:val="00286A27"/>
    <w:rsid w:val="002E7C4D"/>
    <w:rsid w:val="0033213D"/>
    <w:rsid w:val="003557CE"/>
    <w:rsid w:val="003B4676"/>
    <w:rsid w:val="003E420F"/>
    <w:rsid w:val="00501B4C"/>
    <w:rsid w:val="00572B0B"/>
    <w:rsid w:val="0061124E"/>
    <w:rsid w:val="007254C9"/>
    <w:rsid w:val="007377CF"/>
    <w:rsid w:val="007E12A8"/>
    <w:rsid w:val="007E2F13"/>
    <w:rsid w:val="007F0D67"/>
    <w:rsid w:val="00805C36"/>
    <w:rsid w:val="008244A1"/>
    <w:rsid w:val="00830486"/>
    <w:rsid w:val="008769E3"/>
    <w:rsid w:val="009979D4"/>
    <w:rsid w:val="009B3D82"/>
    <w:rsid w:val="00A76C61"/>
    <w:rsid w:val="00B305E4"/>
    <w:rsid w:val="00BA515A"/>
    <w:rsid w:val="00BB0112"/>
    <w:rsid w:val="00C20FE9"/>
    <w:rsid w:val="00C90898"/>
    <w:rsid w:val="00CD0318"/>
    <w:rsid w:val="00CD4CB1"/>
    <w:rsid w:val="00CF4D8E"/>
    <w:rsid w:val="00D778A8"/>
    <w:rsid w:val="00DB1929"/>
    <w:rsid w:val="00E7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2050C"/>
  <w15:docId w15:val="{3F677424-46EB-49C2-A9AA-F57A2A4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A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0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82EB3415AB1419A988BAF822E9A63" ma:contentTypeVersion="3" ma:contentTypeDescription="Create a new document." ma:contentTypeScope="" ma:versionID="7ecfca0cf418483b30d61d1915708bc7">
  <xsd:schema xmlns:xsd="http://www.w3.org/2001/XMLSchema" xmlns:xs="http://www.w3.org/2001/XMLSchema" xmlns:p="http://schemas.microsoft.com/office/2006/metadata/properties" xmlns:ns2="5e3a169e-af0f-4f4e-a104-3480f9231ac9" targetNamespace="http://schemas.microsoft.com/office/2006/metadata/properties" ma:root="true" ma:fieldsID="fb4f9eef9889e89cfd1b2f71fcf7648d" ns2:_="">
    <xsd:import namespace="5e3a169e-af0f-4f4e-a104-3480f9231a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a169e-af0f-4f4e-a104-3480f9231a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5e3a169e-af0f-4f4e-a104-3480f9231ac9">F37VMCUASEEK-872-36</_dlc_DocId>
    <_dlc_DocIdUrl xmlns="5e3a169e-af0f-4f4e-a104-3480f9231ac9">
      <Url>https://sharepoint.usafa.edu/academics/eleccompengineering/ece485/_layouts/DocIdRedir.aspx?ID=F37VMCUASEEK-872-36</Url>
      <Description>F37VMCUASEEK-872-36</Description>
    </_dlc_DocIdUrl>
    <_dlc_DocIdPersistId xmlns="5e3a169e-af0f-4f4e-a104-3480f9231a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C7C37-1622-4546-AA07-FB8ED56A41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7B55D9-203C-48CB-A236-2E1257F61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a169e-af0f-4f4e-a104-3480f9231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2AC4E-0120-4C3A-A718-D1C444C85ED6}">
  <ds:schemaRefs>
    <ds:schemaRef ds:uri="http://schemas.microsoft.com/office/2006/metadata/properties"/>
    <ds:schemaRef ds:uri="5e3a169e-af0f-4f4e-a104-3480f9231ac9"/>
  </ds:schemaRefs>
</ds:datastoreItem>
</file>

<file path=customXml/itemProps4.xml><?xml version="1.0" encoding="utf-8"?>
<ds:datastoreItem xmlns:ds="http://schemas.openxmlformats.org/officeDocument/2006/customXml" ds:itemID="{30F10C46-9FC6-46D3-9BAA-AD6E09EE6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 485 Computer Architecutre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485 Computer Architecutre</dc:title>
  <dc:creator>Daniel Pack</dc:creator>
  <cp:lastModifiedBy>York, George W CIV USAF USAFA DF/DFEC</cp:lastModifiedBy>
  <cp:revision>8</cp:revision>
  <cp:lastPrinted>2014-02-14T19:45:00Z</cp:lastPrinted>
  <dcterms:created xsi:type="dcterms:W3CDTF">2017-02-09T22:00:00Z</dcterms:created>
  <dcterms:modified xsi:type="dcterms:W3CDTF">2025-12-12T21:44:00Z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0x010100D4B82EB3415AB1419A988BAF822E9A63</vt:lpwstr>
  </property>
  <property fmtid="{D5CDD505-2E9C-101B-9397-08002B2CF9AE}" pid="3" name="_dlc_DocIdItemGuid">
    <vt:lpwstr>751d4d18-9c16-48b3-9532-8165633115fb</vt:lpwstr>
  </property>
  <property fmtid="{D5CDD505-2E9C-101B-9397-08002B2CF9AE}" pid="4" name="Order">
    <vt:r8>3600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