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236D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13D5236F" w14:textId="77777777" w:rsidR="003B4676" w:rsidRDefault="003B4676">
      <w:pPr>
        <w:jc w:val="center"/>
        <w:rPr>
          <w:b/>
          <w:sz w:val="28"/>
        </w:rPr>
      </w:pPr>
    </w:p>
    <w:p w14:paraId="13D52370" w14:textId="2A981BAB" w:rsidR="003B4676" w:rsidRDefault="007A299C" w:rsidP="007A299C">
      <w:pPr>
        <w:tabs>
          <w:tab w:val="center" w:pos="4320"/>
          <w:tab w:val="left" w:pos="6403"/>
        </w:tabs>
        <w:rPr>
          <w:b/>
          <w:sz w:val="28"/>
        </w:rPr>
      </w:pPr>
      <w:r>
        <w:rPr>
          <w:b/>
          <w:sz w:val="28"/>
        </w:rPr>
        <w:tab/>
      </w:r>
      <w:r w:rsidR="0061124E">
        <w:rPr>
          <w:b/>
          <w:sz w:val="28"/>
        </w:rPr>
        <w:t xml:space="preserve">Lesson </w:t>
      </w:r>
      <w:r w:rsidR="006A22FF">
        <w:rPr>
          <w:b/>
          <w:sz w:val="28"/>
        </w:rPr>
        <w:t>20</w:t>
      </w:r>
      <w:r w:rsidR="0061124E"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  <w:r>
        <w:rPr>
          <w:b/>
          <w:sz w:val="28"/>
        </w:rPr>
        <w:tab/>
      </w:r>
    </w:p>
    <w:p w14:paraId="13D52371" w14:textId="77777777" w:rsidR="003B4676" w:rsidRDefault="003B4676">
      <w:pPr>
        <w:rPr>
          <w:sz w:val="28"/>
        </w:rPr>
      </w:pPr>
    </w:p>
    <w:p w14:paraId="13D52372" w14:textId="77777777" w:rsidR="002B1CF9" w:rsidRDefault="002B1CF9" w:rsidP="002B1CF9">
      <w:pPr>
        <w:rPr>
          <w:sz w:val="24"/>
        </w:rPr>
      </w:pPr>
      <w:r>
        <w:rPr>
          <w:sz w:val="24"/>
        </w:rPr>
        <w:t>1. Given the following system:</w:t>
      </w:r>
    </w:p>
    <w:p w14:paraId="13D52373" w14:textId="77777777" w:rsidR="002B1CF9" w:rsidRDefault="002B1CF9" w:rsidP="002B1CF9">
      <w:pPr>
        <w:rPr>
          <w:sz w:val="24"/>
        </w:rPr>
      </w:pPr>
    </w:p>
    <w:p w14:paraId="13D52374" w14:textId="77777777" w:rsidR="002B1CF9" w:rsidRDefault="002B1CF9" w:rsidP="002B1CF9">
      <w:pPr>
        <w:rPr>
          <w:sz w:val="24"/>
        </w:rPr>
      </w:pPr>
      <w:r>
        <w:rPr>
          <w:sz w:val="24"/>
        </w:rPr>
        <w:tab/>
        <w:t>16-bit address</w:t>
      </w:r>
    </w:p>
    <w:p w14:paraId="13D52375" w14:textId="77777777" w:rsidR="002B1CF9" w:rsidRDefault="002B1CF9" w:rsidP="002B1CF9">
      <w:pPr>
        <w:rPr>
          <w:sz w:val="24"/>
        </w:rPr>
      </w:pPr>
      <w:r>
        <w:rPr>
          <w:sz w:val="24"/>
        </w:rPr>
        <w:tab/>
        <w:t>8 KB cache</w:t>
      </w:r>
    </w:p>
    <w:p w14:paraId="13D52376" w14:textId="77777777" w:rsidR="002B1CF9" w:rsidRDefault="002B1CF9" w:rsidP="002B1CF9">
      <w:pPr>
        <w:rPr>
          <w:sz w:val="24"/>
        </w:rPr>
      </w:pPr>
      <w:r>
        <w:rPr>
          <w:sz w:val="24"/>
        </w:rPr>
        <w:tab/>
        <w:t>2-way set associative</w:t>
      </w:r>
    </w:p>
    <w:p w14:paraId="13D52377" w14:textId="77777777" w:rsidR="002B1CF9" w:rsidRDefault="002B1CF9" w:rsidP="002B1CF9">
      <w:pPr>
        <w:rPr>
          <w:sz w:val="24"/>
        </w:rPr>
      </w:pPr>
      <w:r>
        <w:rPr>
          <w:sz w:val="24"/>
        </w:rPr>
        <w:tab/>
        <w:t>8-byte block</w:t>
      </w:r>
    </w:p>
    <w:p w14:paraId="13D52378" w14:textId="77777777" w:rsidR="002B1CF9" w:rsidRDefault="002B1CF9" w:rsidP="002B1CF9">
      <w:pPr>
        <w:rPr>
          <w:sz w:val="24"/>
        </w:rPr>
      </w:pPr>
    </w:p>
    <w:p w14:paraId="13D52379" w14:textId="77777777" w:rsidR="002B1CF9" w:rsidRDefault="002B1CF9" w:rsidP="002B1CF9">
      <w:pPr>
        <w:rPr>
          <w:sz w:val="24"/>
        </w:rPr>
      </w:pPr>
      <w:r>
        <w:rPr>
          <w:sz w:val="24"/>
        </w:rPr>
        <w:t>Fill in the blanks below with the number of bits required for the tag, index, and block offset.</w:t>
      </w:r>
    </w:p>
    <w:p w14:paraId="13D5237A" w14:textId="77777777" w:rsidR="002B1CF9" w:rsidRDefault="00000000" w:rsidP="002B1CF9">
      <w:r>
        <w:pict w14:anchorId="13D52395">
          <v:group id="_x0000_s1026" style="position:absolute;margin-left:10.8pt;margin-top:4.85pt;width:410.45pt;height:28.85pt;z-index:251658240" coordsize="20000,20000" o:allowincell="f">
            <v:rect id="_x0000_s1027" style="position:absolute;width:20000;height:20000" filled="f" strokeweight="1pt"/>
            <v:line id="_x0000_s1028" style="position:absolute" from="7718,0" to="7721,20000" strokeweight="1pt">
              <v:stroke startarrowwidth="narrow" startarrowlength="short" endarrowwidth="narrow" endarrowlength="short"/>
            </v:line>
            <v:line id="_x0000_s1029" style="position:absolute" from="15437,0" to="15439,20000" strokeweight="1pt">
              <v:stroke startarrowwidth="narrow" startarrowlength="short" endarrowwidth="narrow" endarrowlength="short"/>
            </v:line>
          </v:group>
        </w:pict>
      </w:r>
    </w:p>
    <w:p w14:paraId="13D5237B" w14:textId="77777777" w:rsidR="002B1CF9" w:rsidRDefault="002B1CF9" w:rsidP="002B1CF9">
      <w:r>
        <w:tab/>
        <w:t>TAG</w:t>
      </w:r>
      <w:r>
        <w:tab/>
      </w:r>
      <w:r>
        <w:tab/>
      </w:r>
      <w:r>
        <w:tab/>
      </w:r>
      <w:r>
        <w:tab/>
        <w:t>INDEX</w:t>
      </w:r>
      <w:r>
        <w:tab/>
      </w:r>
      <w:r>
        <w:tab/>
        <w:t xml:space="preserve">                               BLOCK OFFSET</w:t>
      </w:r>
    </w:p>
    <w:p w14:paraId="13D5237C" w14:textId="77777777" w:rsidR="002B1CF9" w:rsidRDefault="002B1CF9" w:rsidP="002B1CF9"/>
    <w:p w14:paraId="13D5237D" w14:textId="77777777" w:rsidR="002B1CF9" w:rsidRDefault="002B1CF9" w:rsidP="002B1CF9"/>
    <w:p w14:paraId="13D5237E" w14:textId="77777777" w:rsidR="002B1CF9" w:rsidRDefault="002B1CF9" w:rsidP="002B1CF9"/>
    <w:p w14:paraId="13D5237F" w14:textId="77777777" w:rsidR="002B1CF9" w:rsidRDefault="002B1CF9" w:rsidP="002B1CF9">
      <w:r>
        <w:t xml:space="preserve">    ____________________                        _________________________           __________________</w:t>
      </w:r>
    </w:p>
    <w:p w14:paraId="13D52380" w14:textId="77777777" w:rsidR="002B1CF9" w:rsidRDefault="002B1CF9" w:rsidP="002B1CF9"/>
    <w:p w14:paraId="13D52381" w14:textId="77777777" w:rsidR="002B1CF9" w:rsidRDefault="002B1CF9" w:rsidP="002B1CF9"/>
    <w:p w14:paraId="13D52382" w14:textId="77777777" w:rsidR="002B1CF9" w:rsidRDefault="002B1CF9" w:rsidP="002B1CF9">
      <w:pPr>
        <w:rPr>
          <w:sz w:val="24"/>
        </w:rPr>
      </w:pPr>
    </w:p>
    <w:p w14:paraId="13D52383" w14:textId="77777777" w:rsidR="002B1CF9" w:rsidRDefault="002B1CF9" w:rsidP="002B1CF9">
      <w:pPr>
        <w:rPr>
          <w:sz w:val="24"/>
        </w:rPr>
      </w:pPr>
    </w:p>
    <w:p w14:paraId="13D52384" w14:textId="77777777" w:rsidR="002B1CF9" w:rsidRDefault="002B1CF9" w:rsidP="002B1CF9">
      <w:pPr>
        <w:rPr>
          <w:sz w:val="24"/>
        </w:rPr>
      </w:pPr>
    </w:p>
    <w:p w14:paraId="13D52385" w14:textId="77777777" w:rsidR="002B1CF9" w:rsidRDefault="002B1CF9" w:rsidP="002B1CF9">
      <w:pPr>
        <w:rPr>
          <w:sz w:val="24"/>
        </w:rPr>
      </w:pPr>
    </w:p>
    <w:p w14:paraId="13D52386" w14:textId="77777777" w:rsidR="002B1CF9" w:rsidRDefault="002B1CF9" w:rsidP="002B1CF9">
      <w:pPr>
        <w:rPr>
          <w:sz w:val="24"/>
        </w:rPr>
      </w:pPr>
    </w:p>
    <w:p w14:paraId="13D52387" w14:textId="77777777" w:rsidR="002B1CF9" w:rsidRDefault="002B1CF9" w:rsidP="002B1CF9">
      <w:pPr>
        <w:rPr>
          <w:sz w:val="24"/>
        </w:rPr>
      </w:pPr>
    </w:p>
    <w:p w14:paraId="13D52388" w14:textId="77777777" w:rsidR="002B1CF9" w:rsidRDefault="001679B8" w:rsidP="002B1CF9">
      <w:pPr>
        <w:rPr>
          <w:sz w:val="24"/>
        </w:rPr>
      </w:pPr>
      <w:r>
        <w:rPr>
          <w:sz w:val="24"/>
        </w:rPr>
        <w:t>2</w:t>
      </w:r>
      <w:r w:rsidR="002B1CF9">
        <w:rPr>
          <w:sz w:val="24"/>
        </w:rPr>
        <w:t>. How is a block found</w:t>
      </w:r>
      <w:r>
        <w:rPr>
          <w:sz w:val="24"/>
        </w:rPr>
        <w:t xml:space="preserve"> in each of these cache organization schemes</w:t>
      </w:r>
      <w:r w:rsidR="002B1CF9">
        <w:rPr>
          <w:sz w:val="24"/>
        </w:rPr>
        <w:t>?</w:t>
      </w:r>
    </w:p>
    <w:p w14:paraId="13D52389" w14:textId="77777777" w:rsidR="002B1CF9" w:rsidRDefault="002B1CF9" w:rsidP="002B1CF9">
      <w:pPr>
        <w:rPr>
          <w:sz w:val="24"/>
        </w:rPr>
      </w:pPr>
    </w:p>
    <w:p w14:paraId="13D5238A" w14:textId="77777777" w:rsidR="002B1CF9" w:rsidRDefault="002B1CF9" w:rsidP="002B1CF9">
      <w:pPr>
        <w:rPr>
          <w:sz w:val="24"/>
        </w:rPr>
      </w:pPr>
      <w:r>
        <w:rPr>
          <w:sz w:val="24"/>
        </w:rPr>
        <w:tab/>
      </w:r>
      <w:r w:rsidR="001679B8">
        <w:rPr>
          <w:sz w:val="24"/>
        </w:rPr>
        <w:t>D</w:t>
      </w:r>
      <w:r>
        <w:rPr>
          <w:sz w:val="24"/>
        </w:rPr>
        <w:t xml:space="preserve">irect </w:t>
      </w:r>
      <w:r w:rsidR="001679B8">
        <w:rPr>
          <w:sz w:val="24"/>
        </w:rPr>
        <w:t>M</w:t>
      </w:r>
      <w:r>
        <w:rPr>
          <w:sz w:val="24"/>
        </w:rPr>
        <w:t>apped</w:t>
      </w:r>
    </w:p>
    <w:p w14:paraId="13D5238B" w14:textId="77777777" w:rsidR="001679B8" w:rsidRDefault="001679B8" w:rsidP="002B1CF9">
      <w:pPr>
        <w:rPr>
          <w:sz w:val="24"/>
        </w:rPr>
      </w:pPr>
    </w:p>
    <w:p w14:paraId="13D5238C" w14:textId="77777777" w:rsidR="001679B8" w:rsidRDefault="001679B8" w:rsidP="002B1CF9">
      <w:pPr>
        <w:rPr>
          <w:sz w:val="24"/>
        </w:rPr>
      </w:pPr>
    </w:p>
    <w:p w14:paraId="13D5238D" w14:textId="77777777" w:rsidR="002B1CF9" w:rsidRDefault="002B1CF9" w:rsidP="002B1CF9">
      <w:pPr>
        <w:rPr>
          <w:sz w:val="24"/>
        </w:rPr>
      </w:pPr>
      <w:r>
        <w:rPr>
          <w:sz w:val="24"/>
        </w:rPr>
        <w:tab/>
      </w:r>
      <w:r w:rsidR="001679B8">
        <w:rPr>
          <w:sz w:val="24"/>
        </w:rPr>
        <w:t>S</w:t>
      </w:r>
      <w:r>
        <w:rPr>
          <w:sz w:val="24"/>
        </w:rPr>
        <w:t xml:space="preserve">et </w:t>
      </w:r>
      <w:r w:rsidR="001679B8">
        <w:rPr>
          <w:sz w:val="24"/>
        </w:rPr>
        <w:t>A</w:t>
      </w:r>
      <w:r>
        <w:rPr>
          <w:sz w:val="24"/>
        </w:rPr>
        <w:t>ssociative</w:t>
      </w:r>
    </w:p>
    <w:p w14:paraId="13D5238E" w14:textId="77777777" w:rsidR="001679B8" w:rsidRDefault="001679B8" w:rsidP="002B1CF9">
      <w:pPr>
        <w:rPr>
          <w:sz w:val="24"/>
        </w:rPr>
      </w:pPr>
    </w:p>
    <w:p w14:paraId="13D5238F" w14:textId="77777777" w:rsidR="001679B8" w:rsidRDefault="001679B8" w:rsidP="002B1CF9">
      <w:pPr>
        <w:rPr>
          <w:sz w:val="24"/>
        </w:rPr>
      </w:pPr>
    </w:p>
    <w:p w14:paraId="13D52390" w14:textId="77777777" w:rsidR="002B1CF9" w:rsidRDefault="001679B8" w:rsidP="002B1CF9">
      <w:pPr>
        <w:ind w:firstLine="720"/>
        <w:rPr>
          <w:sz w:val="24"/>
        </w:rPr>
      </w:pPr>
      <w:r>
        <w:rPr>
          <w:sz w:val="24"/>
        </w:rPr>
        <w:t>F</w:t>
      </w:r>
      <w:r w:rsidR="002B1CF9">
        <w:rPr>
          <w:sz w:val="24"/>
        </w:rPr>
        <w:t xml:space="preserve">ully </w:t>
      </w:r>
      <w:r>
        <w:rPr>
          <w:sz w:val="24"/>
        </w:rPr>
        <w:t>A</w:t>
      </w:r>
      <w:r w:rsidR="002B1CF9">
        <w:rPr>
          <w:sz w:val="24"/>
        </w:rPr>
        <w:t>ssociative</w:t>
      </w:r>
    </w:p>
    <w:p w14:paraId="13D52391" w14:textId="77777777" w:rsidR="002B1CF9" w:rsidRDefault="002B1CF9" w:rsidP="002B1CF9">
      <w:pPr>
        <w:rPr>
          <w:sz w:val="24"/>
        </w:rPr>
      </w:pPr>
    </w:p>
    <w:p w14:paraId="13D52392" w14:textId="77777777" w:rsidR="00711DCA" w:rsidRDefault="00711DCA">
      <w:pPr>
        <w:rPr>
          <w:sz w:val="28"/>
        </w:rPr>
      </w:pPr>
    </w:p>
    <w:p w14:paraId="13D52393" w14:textId="77777777" w:rsidR="001679B8" w:rsidRDefault="001679B8">
      <w:pPr>
        <w:rPr>
          <w:sz w:val="28"/>
        </w:rPr>
      </w:pPr>
    </w:p>
    <w:p w14:paraId="13D52394" w14:textId="77777777" w:rsidR="001679B8" w:rsidRDefault="001679B8">
      <w:pPr>
        <w:rPr>
          <w:sz w:val="28"/>
        </w:rPr>
      </w:pPr>
    </w:p>
    <w:sectPr w:rsidR="001679B8" w:rsidSect="008244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112"/>
    <w:rsid w:val="001679B8"/>
    <w:rsid w:val="0017139F"/>
    <w:rsid w:val="00172B9F"/>
    <w:rsid w:val="002B1CF9"/>
    <w:rsid w:val="003B4676"/>
    <w:rsid w:val="00485610"/>
    <w:rsid w:val="004E491A"/>
    <w:rsid w:val="00572B0B"/>
    <w:rsid w:val="0061124E"/>
    <w:rsid w:val="006365AA"/>
    <w:rsid w:val="00685CF8"/>
    <w:rsid w:val="006A22FF"/>
    <w:rsid w:val="006E1480"/>
    <w:rsid w:val="00711DCA"/>
    <w:rsid w:val="007377CF"/>
    <w:rsid w:val="007A299C"/>
    <w:rsid w:val="007C3F23"/>
    <w:rsid w:val="008033CF"/>
    <w:rsid w:val="008244A1"/>
    <w:rsid w:val="008C03B7"/>
    <w:rsid w:val="009979D4"/>
    <w:rsid w:val="00B46657"/>
    <w:rsid w:val="00BB0112"/>
    <w:rsid w:val="00CD4CB1"/>
    <w:rsid w:val="00D778A8"/>
    <w:rsid w:val="00DB1929"/>
    <w:rsid w:val="00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3D5236D"/>
  <w15:docId w15:val="{50D9D5B1-CC4F-43B5-9A99-C69A884E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F37VMCUASEEK-872-22</_dlc_DocId>
    <_dlc_DocIdUrl xmlns="5e3a169e-af0f-4f4e-a104-3480f9231ac9">
      <Url>https://sharepoint.usafa.edu/academics/eleccompengineering/ece485/_layouts/DocIdRedir.aspx?ID=F37VMCUASEEK-872-22</Url>
      <Description>F37VMCUASEEK-872-22</Description>
    </_dlc_DocIdUrl>
    <_dlc_DocIdPersistId xmlns="5e3a169e-af0f-4f4e-a104-3480f9231a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5D4EA-6EBF-47B7-9410-69E6B7AE1DA7}">
  <ds:schemaRefs>
    <ds:schemaRef ds:uri="http://schemas.microsoft.com/office/2006/metadata/properties"/>
    <ds:schemaRef ds:uri="5e3a169e-af0f-4f4e-a104-3480f9231ac9"/>
  </ds:schemaRefs>
</ds:datastoreItem>
</file>

<file path=customXml/itemProps2.xml><?xml version="1.0" encoding="utf-8"?>
<ds:datastoreItem xmlns:ds="http://schemas.openxmlformats.org/officeDocument/2006/customXml" ds:itemID="{154E2782-110B-42F3-9417-38966FB99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94C94-9F80-4CA0-9A2B-D64B3CAD08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E261CD-11C7-4B31-BDBB-DD15DB0C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> 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subject/>
  <dc:creator>Daniel Pack</dc:creator>
  <cp:keywords/>
  <cp:lastModifiedBy>York, George W CIV USAF USAFA DF/DFEC</cp:lastModifiedBy>
  <cp:revision>17</cp:revision>
  <cp:lastPrinted>2025-03-10T16:17:00Z</cp:lastPrinted>
  <dcterms:created xsi:type="dcterms:W3CDTF">2010-01-28T21:12:00Z</dcterms:created>
  <dcterms:modified xsi:type="dcterms:W3CDTF">2025-12-12T22:24:00Z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49a38907-9ede-4f77-b79d-fce678ce33d6</vt:lpwstr>
  </property>
  <property fmtid="{D5CDD505-2E9C-101B-9397-08002B2CF9AE}" pid="4" name="Order">
    <vt:r8>2200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